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45C5F" w:rsidRPr="00A61D59" w:rsidTr="00A61D59">
        <w:trPr>
          <w:trHeight w:hRule="exact" w:val="1528"/>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5403" w:type="dxa"/>
            <w:gridSpan w:val="4"/>
            <w:shd w:val="clear" w:color="000000" w:fill="FFFFFF"/>
            <w:tcMar>
              <w:left w:w="34" w:type="dxa"/>
              <w:right w:w="34" w:type="dxa"/>
            </w:tcMar>
          </w:tcPr>
          <w:p w:rsidR="00F45C5F" w:rsidRPr="0023241A" w:rsidRDefault="00171D4D" w:rsidP="00AD2B16">
            <w:pPr>
              <w:spacing w:after="0" w:line="240" w:lineRule="auto"/>
              <w:jc w:val="both"/>
              <w:rPr>
                <w:lang w:val="ru-RU"/>
              </w:rPr>
            </w:pPr>
            <w:r w:rsidRPr="0023241A">
              <w:rPr>
                <w:rFonts w:ascii="Times New Roman" w:hAnsi="Times New Roman" w:cs="Times New Roman"/>
                <w:color w:val="000000"/>
                <w:lang w:val="ru-RU"/>
              </w:rPr>
              <w:t xml:space="preserve">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w:t>
            </w:r>
            <w:r w:rsidR="00AD2B16">
              <w:rPr>
                <w:rFonts w:ascii="Times New Roman" w:hAnsi="Times New Roman" w:cs="Times New Roman"/>
                <w:color w:val="000000"/>
                <w:lang w:val="ru-RU"/>
              </w:rPr>
              <w:t>30</w:t>
            </w:r>
            <w:r w:rsidR="0023241A" w:rsidRPr="00F56B4C">
              <w:rPr>
                <w:rFonts w:ascii="Times New Roman" w:hAnsi="Times New Roman" w:cs="Times New Roman"/>
                <w:color w:val="000000"/>
                <w:lang w:val="ru-RU"/>
              </w:rPr>
              <w:t>.0</w:t>
            </w:r>
            <w:r w:rsidR="00AD2B16">
              <w:rPr>
                <w:rFonts w:ascii="Times New Roman" w:hAnsi="Times New Roman" w:cs="Times New Roman"/>
                <w:color w:val="000000"/>
                <w:lang w:val="ru-RU"/>
              </w:rPr>
              <w:t>8</w:t>
            </w:r>
            <w:r w:rsidR="0023241A" w:rsidRPr="00F56B4C">
              <w:rPr>
                <w:rFonts w:ascii="Times New Roman" w:hAnsi="Times New Roman" w:cs="Times New Roman"/>
                <w:color w:val="000000"/>
                <w:lang w:val="ru-RU"/>
              </w:rPr>
              <w:t>.202</w:t>
            </w:r>
            <w:r w:rsidR="0023241A">
              <w:rPr>
                <w:rFonts w:ascii="Times New Roman" w:hAnsi="Times New Roman" w:cs="Times New Roman"/>
                <w:color w:val="000000"/>
                <w:lang w:val="ru-RU"/>
              </w:rPr>
              <w:t>1</w:t>
            </w:r>
            <w:r w:rsidR="0023241A" w:rsidRPr="00F56B4C">
              <w:rPr>
                <w:rFonts w:ascii="Times New Roman" w:hAnsi="Times New Roman" w:cs="Times New Roman"/>
                <w:color w:val="000000"/>
                <w:lang w:val="ru-RU"/>
              </w:rPr>
              <w:t xml:space="preserve"> №5</w:t>
            </w:r>
            <w:r w:rsidR="0023241A">
              <w:rPr>
                <w:rFonts w:ascii="Times New Roman" w:hAnsi="Times New Roman" w:cs="Times New Roman"/>
                <w:color w:val="000000"/>
                <w:lang w:val="ru-RU"/>
              </w:rPr>
              <w:t>7</w:t>
            </w:r>
            <w:r w:rsidRPr="0023241A">
              <w:rPr>
                <w:rFonts w:ascii="Times New Roman" w:hAnsi="Times New Roman" w:cs="Times New Roman"/>
                <w:color w:val="000000"/>
                <w:lang w:val="ru-RU"/>
              </w:rPr>
              <w:t>.</w:t>
            </w:r>
          </w:p>
        </w:tc>
      </w:tr>
      <w:tr w:rsidR="00F45C5F" w:rsidRPr="00A61D59" w:rsidTr="00A61D59">
        <w:trPr>
          <w:trHeight w:hRule="exact" w:val="138"/>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Tr="00A61D59">
        <w:trPr>
          <w:trHeight w:hRule="exact" w:val="585"/>
        </w:trPr>
        <w:tc>
          <w:tcPr>
            <w:tcW w:w="10240" w:type="dxa"/>
            <w:gridSpan w:val="10"/>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45C5F" w:rsidRDefault="00171D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5C5F" w:rsidRPr="00A61D59" w:rsidTr="00A61D59">
        <w:trPr>
          <w:trHeight w:hRule="exact" w:val="314"/>
        </w:trPr>
        <w:tc>
          <w:tcPr>
            <w:tcW w:w="10240" w:type="dxa"/>
            <w:gridSpan w:val="10"/>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Кафедра "Филологии, журналистики и массовых коммуникаций"</w:t>
            </w:r>
          </w:p>
        </w:tc>
      </w:tr>
      <w:tr w:rsidR="00F45C5F" w:rsidRPr="00A61D59" w:rsidTr="00A61D59">
        <w:trPr>
          <w:trHeight w:hRule="exact" w:val="211"/>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Tr="00A61D59">
        <w:trPr>
          <w:trHeight w:hRule="exact" w:val="277"/>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3841" w:type="dxa"/>
            <w:gridSpan w:val="2"/>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УТВЕРЖДАЮ</w:t>
            </w:r>
          </w:p>
        </w:tc>
      </w:tr>
      <w:tr w:rsidR="00F45C5F" w:rsidTr="00A61D59">
        <w:trPr>
          <w:trHeight w:hRule="exact" w:val="138"/>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RPr="00A61D59" w:rsidTr="00A61D59">
        <w:trPr>
          <w:trHeight w:hRule="exact" w:val="277"/>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3841" w:type="dxa"/>
            <w:gridSpan w:val="2"/>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Ректор, д.фил.н., профессор</w:t>
            </w:r>
          </w:p>
        </w:tc>
      </w:tr>
      <w:tr w:rsidR="00F45C5F" w:rsidRPr="00A61D59" w:rsidTr="00A61D59">
        <w:trPr>
          <w:trHeight w:hRule="exact" w:val="138"/>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Tr="00A61D59">
        <w:trPr>
          <w:trHeight w:hRule="exact" w:val="277"/>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3841" w:type="dxa"/>
            <w:gridSpan w:val="2"/>
            <w:shd w:val="clear" w:color="000000" w:fill="FFFFFF"/>
            <w:tcMar>
              <w:left w:w="34" w:type="dxa"/>
              <w:right w:w="34" w:type="dxa"/>
            </w:tcMar>
          </w:tcPr>
          <w:p w:rsidR="00F45C5F" w:rsidRDefault="00171D4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45C5F" w:rsidTr="00A61D59">
        <w:trPr>
          <w:trHeight w:hRule="exact" w:val="138"/>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Tr="00A61D59">
        <w:trPr>
          <w:trHeight w:hRule="exact" w:val="277"/>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3841" w:type="dxa"/>
            <w:gridSpan w:val="2"/>
            <w:shd w:val="clear" w:color="000000" w:fill="FFFFFF"/>
            <w:tcMar>
              <w:left w:w="34" w:type="dxa"/>
              <w:right w:w="34" w:type="dxa"/>
            </w:tcMar>
          </w:tcPr>
          <w:p w:rsidR="00F45C5F" w:rsidRDefault="00AD2B16" w:rsidP="00AD2B16">
            <w:pPr>
              <w:spacing w:after="0" w:line="240" w:lineRule="auto"/>
              <w:jc w:val="right"/>
              <w:rPr>
                <w:sz w:val="24"/>
                <w:szCs w:val="24"/>
              </w:rPr>
            </w:pPr>
            <w:r>
              <w:rPr>
                <w:rFonts w:ascii="Times New Roman" w:hAnsi="Times New Roman" w:cs="Times New Roman"/>
                <w:color w:val="000000"/>
                <w:sz w:val="24"/>
                <w:szCs w:val="24"/>
                <w:lang w:val="ru-RU"/>
              </w:rPr>
              <w:t>30</w:t>
            </w:r>
            <w:r w:rsidR="0023241A">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23241A">
              <w:rPr>
                <w:rFonts w:ascii="Times New Roman" w:hAnsi="Times New Roman" w:cs="Times New Roman"/>
                <w:color w:val="000000"/>
                <w:sz w:val="24"/>
                <w:szCs w:val="24"/>
              </w:rPr>
              <w:t>.202</w:t>
            </w:r>
            <w:r w:rsidR="0023241A">
              <w:rPr>
                <w:rFonts w:ascii="Times New Roman" w:hAnsi="Times New Roman" w:cs="Times New Roman"/>
                <w:color w:val="000000"/>
                <w:sz w:val="24"/>
                <w:szCs w:val="24"/>
                <w:lang w:val="ru-RU"/>
              </w:rPr>
              <w:t>1</w:t>
            </w:r>
            <w:r w:rsidR="00171D4D">
              <w:rPr>
                <w:rFonts w:ascii="Times New Roman" w:hAnsi="Times New Roman" w:cs="Times New Roman"/>
                <w:color w:val="000000"/>
                <w:sz w:val="24"/>
                <w:szCs w:val="24"/>
              </w:rPr>
              <w:t xml:space="preserve"> г.</w:t>
            </w:r>
          </w:p>
        </w:tc>
      </w:tr>
      <w:tr w:rsidR="00F45C5F" w:rsidTr="00A61D59">
        <w:trPr>
          <w:trHeight w:hRule="exact" w:val="277"/>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Tr="00A61D59">
        <w:trPr>
          <w:trHeight w:hRule="exact" w:val="416"/>
        </w:trPr>
        <w:tc>
          <w:tcPr>
            <w:tcW w:w="10240" w:type="dxa"/>
            <w:gridSpan w:val="10"/>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5C5F" w:rsidRPr="00A61D59" w:rsidTr="00A61D59">
        <w:trPr>
          <w:trHeight w:hRule="exact" w:val="1135"/>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4834" w:type="dxa"/>
            <w:gridSpan w:val="5"/>
            <w:shd w:val="clear" w:color="000000" w:fill="FFFFFF"/>
            <w:tcMar>
              <w:left w:w="34" w:type="dxa"/>
              <w:right w:w="34" w:type="dxa"/>
            </w:tcMar>
          </w:tcPr>
          <w:p w:rsidR="00F45C5F" w:rsidRPr="0023241A" w:rsidRDefault="00171D4D">
            <w:pPr>
              <w:spacing w:after="0" w:line="240" w:lineRule="auto"/>
              <w:jc w:val="center"/>
              <w:rPr>
                <w:sz w:val="32"/>
                <w:szCs w:val="32"/>
                <w:lang w:val="ru-RU"/>
              </w:rPr>
            </w:pPr>
            <w:r w:rsidRPr="0023241A">
              <w:rPr>
                <w:rFonts w:ascii="Times New Roman" w:hAnsi="Times New Roman" w:cs="Times New Roman"/>
                <w:color w:val="000000"/>
                <w:sz w:val="32"/>
                <w:szCs w:val="32"/>
                <w:lang w:val="ru-RU"/>
              </w:rPr>
              <w:t>Современные проблемы зарубежной литературы</w:t>
            </w:r>
          </w:p>
          <w:p w:rsidR="00F45C5F" w:rsidRPr="0023241A" w:rsidRDefault="00171D4D">
            <w:pPr>
              <w:spacing w:after="0" w:line="240" w:lineRule="auto"/>
              <w:jc w:val="center"/>
              <w:rPr>
                <w:sz w:val="32"/>
                <w:szCs w:val="32"/>
                <w:lang w:val="ru-RU"/>
              </w:rPr>
            </w:pPr>
            <w:r w:rsidRPr="0023241A">
              <w:rPr>
                <w:rFonts w:ascii="Times New Roman" w:hAnsi="Times New Roman" w:cs="Times New Roman"/>
                <w:color w:val="000000"/>
                <w:sz w:val="32"/>
                <w:szCs w:val="32"/>
                <w:lang w:val="ru-RU"/>
              </w:rPr>
              <w:t>К.М.01.06</w:t>
            </w:r>
          </w:p>
        </w:tc>
        <w:tc>
          <w:tcPr>
            <w:tcW w:w="2839" w:type="dxa"/>
          </w:tcPr>
          <w:p w:rsidR="00F45C5F" w:rsidRPr="0023241A" w:rsidRDefault="00F45C5F">
            <w:pPr>
              <w:rPr>
                <w:lang w:val="ru-RU"/>
              </w:rPr>
            </w:pPr>
          </w:p>
        </w:tc>
      </w:tr>
      <w:tr w:rsidR="00F45C5F" w:rsidTr="00A61D59">
        <w:trPr>
          <w:trHeight w:hRule="exact" w:val="277"/>
        </w:trPr>
        <w:tc>
          <w:tcPr>
            <w:tcW w:w="10240" w:type="dxa"/>
            <w:gridSpan w:val="10"/>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5C5F" w:rsidRPr="00A61D59" w:rsidTr="00A61D59">
        <w:trPr>
          <w:trHeight w:hRule="exact" w:val="1389"/>
        </w:trPr>
        <w:tc>
          <w:tcPr>
            <w:tcW w:w="143" w:type="dxa"/>
          </w:tcPr>
          <w:p w:rsidR="00F45C5F" w:rsidRDefault="00F45C5F"/>
        </w:tc>
        <w:tc>
          <w:tcPr>
            <w:tcW w:w="284" w:type="dxa"/>
          </w:tcPr>
          <w:p w:rsidR="00F45C5F" w:rsidRDefault="00F45C5F"/>
        </w:tc>
        <w:tc>
          <w:tcPr>
            <w:tcW w:w="9813" w:type="dxa"/>
            <w:gridSpan w:val="8"/>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Направленность (профиль) программы: «Профиль"Филология"»</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45C5F" w:rsidRPr="00A61D59" w:rsidTr="00A61D59">
        <w:trPr>
          <w:trHeight w:hRule="exact" w:val="138"/>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RPr="00A61D59" w:rsidTr="00A61D59">
        <w:trPr>
          <w:trHeight w:hRule="exact" w:val="833"/>
        </w:trPr>
        <w:tc>
          <w:tcPr>
            <w:tcW w:w="10240" w:type="dxa"/>
            <w:gridSpan w:val="10"/>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F45C5F" w:rsidRPr="00A61D59" w:rsidTr="00A61D59">
        <w:trPr>
          <w:trHeight w:hRule="exact" w:val="416"/>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Tr="00A61D59">
        <w:trPr>
          <w:trHeight w:hRule="exact" w:val="277"/>
        </w:trPr>
        <w:tc>
          <w:tcPr>
            <w:tcW w:w="3986" w:type="dxa"/>
            <w:gridSpan w:val="5"/>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Tr="00A61D59">
        <w:trPr>
          <w:trHeight w:hRule="exact" w:val="155"/>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Tr="00A61D59">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ОБРАЗОВАНИЕ И НАУКА</w:t>
            </w:r>
          </w:p>
        </w:tc>
      </w:tr>
      <w:tr w:rsidR="00F45C5F" w:rsidRPr="00A61D59" w:rsidTr="00A61D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5C5F" w:rsidRPr="00A61D59" w:rsidTr="00A61D59">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F45C5F" w:rsidRPr="0023241A" w:rsidRDefault="00F45C5F">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F45C5F">
            <w:pPr>
              <w:rPr>
                <w:lang w:val="ru-RU"/>
              </w:rPr>
            </w:pPr>
          </w:p>
        </w:tc>
      </w:tr>
      <w:tr w:rsidR="00F45C5F" w:rsidRPr="00A61D59" w:rsidTr="00A61D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ПЕДАГОГ ДОПОЛНИТЕЛЬНОГО ОБРАЗОВАНИЯ ДЕТЕЙ И ВЗРОСЛЫХ</w:t>
            </w:r>
          </w:p>
        </w:tc>
      </w:tr>
      <w:tr w:rsidR="00F45C5F" w:rsidRPr="00A61D59" w:rsidTr="00A61D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F45C5F" w:rsidRPr="0023241A" w:rsidRDefault="00F45C5F">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F45C5F">
            <w:pPr>
              <w:rPr>
                <w:lang w:val="ru-RU"/>
              </w:rPr>
            </w:pPr>
          </w:p>
        </w:tc>
      </w:tr>
      <w:tr w:rsidR="00F45C5F" w:rsidRPr="00A61D59" w:rsidTr="00A61D59">
        <w:trPr>
          <w:trHeight w:hRule="exact" w:val="124"/>
        </w:trPr>
        <w:tc>
          <w:tcPr>
            <w:tcW w:w="143" w:type="dxa"/>
          </w:tcPr>
          <w:p w:rsidR="00F45C5F" w:rsidRPr="0023241A" w:rsidRDefault="00F45C5F">
            <w:pPr>
              <w:rPr>
                <w:lang w:val="ru-RU"/>
              </w:rPr>
            </w:pPr>
          </w:p>
        </w:tc>
        <w:tc>
          <w:tcPr>
            <w:tcW w:w="284" w:type="dxa"/>
          </w:tcPr>
          <w:p w:rsidR="00F45C5F" w:rsidRPr="0023241A" w:rsidRDefault="00F45C5F">
            <w:pPr>
              <w:rPr>
                <w:lang w:val="ru-RU"/>
              </w:rPr>
            </w:pPr>
          </w:p>
        </w:tc>
        <w:tc>
          <w:tcPr>
            <w:tcW w:w="721" w:type="dxa"/>
          </w:tcPr>
          <w:p w:rsidR="00F45C5F" w:rsidRPr="0023241A" w:rsidRDefault="00F45C5F">
            <w:pPr>
              <w:rPr>
                <w:lang w:val="ru-RU"/>
              </w:rPr>
            </w:pPr>
          </w:p>
        </w:tc>
        <w:tc>
          <w:tcPr>
            <w:tcW w:w="1419" w:type="dxa"/>
          </w:tcPr>
          <w:p w:rsidR="00F45C5F" w:rsidRPr="0023241A" w:rsidRDefault="00F45C5F">
            <w:pPr>
              <w:rPr>
                <w:lang w:val="ru-RU"/>
              </w:rPr>
            </w:pPr>
          </w:p>
        </w:tc>
        <w:tc>
          <w:tcPr>
            <w:tcW w:w="1419" w:type="dxa"/>
          </w:tcPr>
          <w:p w:rsidR="00F45C5F" w:rsidRPr="0023241A" w:rsidRDefault="00F45C5F">
            <w:pPr>
              <w:rPr>
                <w:lang w:val="ru-RU"/>
              </w:rPr>
            </w:pPr>
          </w:p>
        </w:tc>
        <w:tc>
          <w:tcPr>
            <w:tcW w:w="851" w:type="dxa"/>
          </w:tcPr>
          <w:p w:rsidR="00F45C5F" w:rsidRPr="0023241A" w:rsidRDefault="00F45C5F">
            <w:pPr>
              <w:rPr>
                <w:lang w:val="ru-RU"/>
              </w:rPr>
            </w:pPr>
          </w:p>
        </w:tc>
        <w:tc>
          <w:tcPr>
            <w:tcW w:w="285" w:type="dxa"/>
          </w:tcPr>
          <w:p w:rsidR="00F45C5F" w:rsidRPr="0023241A" w:rsidRDefault="00F45C5F">
            <w:pPr>
              <w:rPr>
                <w:lang w:val="ru-RU"/>
              </w:rPr>
            </w:pPr>
          </w:p>
        </w:tc>
        <w:tc>
          <w:tcPr>
            <w:tcW w:w="1277" w:type="dxa"/>
          </w:tcPr>
          <w:p w:rsidR="00F45C5F" w:rsidRPr="0023241A" w:rsidRDefault="00F45C5F">
            <w:pPr>
              <w:rPr>
                <w:lang w:val="ru-RU"/>
              </w:rPr>
            </w:pPr>
          </w:p>
        </w:tc>
        <w:tc>
          <w:tcPr>
            <w:tcW w:w="1002" w:type="dxa"/>
          </w:tcPr>
          <w:p w:rsidR="00F45C5F" w:rsidRPr="0023241A" w:rsidRDefault="00F45C5F">
            <w:pPr>
              <w:rPr>
                <w:lang w:val="ru-RU"/>
              </w:rPr>
            </w:pPr>
          </w:p>
        </w:tc>
        <w:tc>
          <w:tcPr>
            <w:tcW w:w="2839" w:type="dxa"/>
          </w:tcPr>
          <w:p w:rsidR="00F45C5F" w:rsidRPr="0023241A" w:rsidRDefault="00F45C5F">
            <w:pPr>
              <w:rPr>
                <w:lang w:val="ru-RU"/>
              </w:rPr>
            </w:pPr>
          </w:p>
        </w:tc>
      </w:tr>
      <w:tr w:rsidR="00F45C5F" w:rsidTr="00A61D59">
        <w:trPr>
          <w:trHeight w:hRule="exact" w:val="277"/>
        </w:trPr>
        <w:tc>
          <w:tcPr>
            <w:tcW w:w="5122" w:type="dxa"/>
            <w:gridSpan w:val="7"/>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F45C5F" w:rsidTr="00A61D59">
        <w:trPr>
          <w:trHeight w:hRule="exact" w:val="26"/>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5118" w:type="dxa"/>
            <w:gridSpan w:val="3"/>
            <w:vMerge/>
            <w:shd w:val="clear" w:color="000000" w:fill="FFFFFF"/>
            <w:tcMar>
              <w:left w:w="34" w:type="dxa"/>
              <w:right w:w="34" w:type="dxa"/>
            </w:tcMar>
          </w:tcPr>
          <w:p w:rsidR="00F45C5F" w:rsidRDefault="00F45C5F"/>
        </w:tc>
      </w:tr>
      <w:tr w:rsidR="00F45C5F" w:rsidTr="00A61D59">
        <w:trPr>
          <w:trHeight w:hRule="exact" w:val="1778"/>
        </w:trPr>
        <w:tc>
          <w:tcPr>
            <w:tcW w:w="143" w:type="dxa"/>
          </w:tcPr>
          <w:p w:rsidR="00F45C5F" w:rsidRDefault="00F45C5F"/>
        </w:tc>
        <w:tc>
          <w:tcPr>
            <w:tcW w:w="284" w:type="dxa"/>
          </w:tcPr>
          <w:p w:rsidR="00F45C5F" w:rsidRDefault="00F45C5F"/>
        </w:tc>
        <w:tc>
          <w:tcPr>
            <w:tcW w:w="721" w:type="dxa"/>
          </w:tcPr>
          <w:p w:rsidR="00F45C5F" w:rsidRDefault="00F45C5F"/>
        </w:tc>
        <w:tc>
          <w:tcPr>
            <w:tcW w:w="1419" w:type="dxa"/>
          </w:tcPr>
          <w:p w:rsidR="00F45C5F" w:rsidRDefault="00F45C5F"/>
        </w:tc>
        <w:tc>
          <w:tcPr>
            <w:tcW w:w="1419" w:type="dxa"/>
          </w:tcPr>
          <w:p w:rsidR="00F45C5F" w:rsidRDefault="00F45C5F"/>
        </w:tc>
        <w:tc>
          <w:tcPr>
            <w:tcW w:w="851" w:type="dxa"/>
          </w:tcPr>
          <w:p w:rsidR="00F45C5F" w:rsidRDefault="00F45C5F"/>
        </w:tc>
        <w:tc>
          <w:tcPr>
            <w:tcW w:w="285" w:type="dxa"/>
          </w:tcPr>
          <w:p w:rsidR="00F45C5F" w:rsidRDefault="00F45C5F"/>
        </w:tc>
        <w:tc>
          <w:tcPr>
            <w:tcW w:w="1277" w:type="dxa"/>
          </w:tcPr>
          <w:p w:rsidR="00F45C5F" w:rsidRDefault="00F45C5F"/>
        </w:tc>
        <w:tc>
          <w:tcPr>
            <w:tcW w:w="1002" w:type="dxa"/>
          </w:tcPr>
          <w:p w:rsidR="00F45C5F" w:rsidRDefault="00F45C5F"/>
        </w:tc>
        <w:tc>
          <w:tcPr>
            <w:tcW w:w="2839" w:type="dxa"/>
          </w:tcPr>
          <w:p w:rsidR="00F45C5F" w:rsidRDefault="00F45C5F"/>
        </w:tc>
      </w:tr>
      <w:tr w:rsidR="00F45C5F" w:rsidTr="00A61D59">
        <w:trPr>
          <w:trHeight w:hRule="exact" w:val="277"/>
        </w:trPr>
        <w:tc>
          <w:tcPr>
            <w:tcW w:w="143" w:type="dxa"/>
          </w:tcPr>
          <w:p w:rsidR="00F45C5F" w:rsidRDefault="00F45C5F"/>
        </w:tc>
        <w:tc>
          <w:tcPr>
            <w:tcW w:w="10097" w:type="dxa"/>
            <w:gridSpan w:val="9"/>
            <w:vMerge w:val="restart"/>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5C5F" w:rsidTr="00A61D59">
        <w:trPr>
          <w:trHeight w:hRule="exact" w:val="138"/>
        </w:trPr>
        <w:tc>
          <w:tcPr>
            <w:tcW w:w="143" w:type="dxa"/>
          </w:tcPr>
          <w:p w:rsidR="00F45C5F" w:rsidRDefault="00F45C5F"/>
        </w:tc>
        <w:tc>
          <w:tcPr>
            <w:tcW w:w="10097" w:type="dxa"/>
            <w:gridSpan w:val="9"/>
            <w:vMerge/>
            <w:shd w:val="clear" w:color="000000" w:fill="FFFFFF"/>
            <w:tcMar>
              <w:left w:w="34" w:type="dxa"/>
              <w:right w:w="34" w:type="dxa"/>
            </w:tcMar>
          </w:tcPr>
          <w:p w:rsidR="00F45C5F" w:rsidRDefault="00F45C5F"/>
        </w:tc>
      </w:tr>
      <w:tr w:rsidR="00F45C5F" w:rsidTr="00A61D59">
        <w:trPr>
          <w:trHeight w:hRule="exact" w:val="1666"/>
        </w:trPr>
        <w:tc>
          <w:tcPr>
            <w:tcW w:w="143" w:type="dxa"/>
          </w:tcPr>
          <w:p w:rsidR="00F45C5F" w:rsidRDefault="00F45C5F"/>
        </w:tc>
        <w:tc>
          <w:tcPr>
            <w:tcW w:w="10097" w:type="dxa"/>
            <w:gridSpan w:val="9"/>
            <w:shd w:val="clear" w:color="000000" w:fill="FFFFFF"/>
            <w:tcMar>
              <w:left w:w="34" w:type="dxa"/>
              <w:right w:w="34" w:type="dxa"/>
            </w:tcMar>
          </w:tcPr>
          <w:p w:rsidR="0023241A" w:rsidRPr="00F56B4C" w:rsidRDefault="0023241A" w:rsidP="0023241A">
            <w:pPr>
              <w:spacing w:after="0" w:line="240" w:lineRule="auto"/>
              <w:jc w:val="center"/>
              <w:rPr>
                <w:sz w:val="24"/>
                <w:szCs w:val="24"/>
                <w:lang w:val="ru-RU"/>
              </w:rPr>
            </w:pPr>
            <w:r w:rsidRPr="00F56B4C">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 xml:space="preserve"> года набора</w:t>
            </w:r>
          </w:p>
          <w:p w:rsidR="0023241A" w:rsidRPr="00F56B4C" w:rsidRDefault="0023241A" w:rsidP="0023241A">
            <w:pPr>
              <w:spacing w:after="0" w:line="240" w:lineRule="auto"/>
              <w:jc w:val="center"/>
              <w:rPr>
                <w:sz w:val="24"/>
                <w:szCs w:val="24"/>
                <w:lang w:val="ru-RU"/>
              </w:rPr>
            </w:pPr>
          </w:p>
          <w:p w:rsidR="0023241A" w:rsidRPr="00F56B4C" w:rsidRDefault="0023241A" w:rsidP="0023241A">
            <w:pPr>
              <w:spacing w:after="0" w:line="240" w:lineRule="auto"/>
              <w:jc w:val="center"/>
              <w:rPr>
                <w:sz w:val="24"/>
                <w:szCs w:val="24"/>
                <w:lang w:val="ru-RU"/>
              </w:rPr>
            </w:pPr>
            <w:r w:rsidRPr="00F56B4C">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56B4C">
              <w:rPr>
                <w:rFonts w:ascii="Times New Roman" w:hAnsi="Times New Roman" w:cs="Times New Roman"/>
                <w:color w:val="000000"/>
                <w:sz w:val="24"/>
                <w:szCs w:val="24"/>
                <w:lang w:val="ru-RU"/>
              </w:rPr>
              <w:t xml:space="preserve"> учебный год</w:t>
            </w:r>
          </w:p>
          <w:p w:rsidR="0023241A" w:rsidRPr="00F56B4C" w:rsidRDefault="0023241A" w:rsidP="0023241A">
            <w:pPr>
              <w:spacing w:after="0" w:line="240" w:lineRule="auto"/>
              <w:jc w:val="center"/>
              <w:rPr>
                <w:sz w:val="24"/>
                <w:szCs w:val="24"/>
                <w:lang w:val="ru-RU"/>
              </w:rPr>
            </w:pPr>
          </w:p>
          <w:p w:rsidR="00F45C5F" w:rsidRDefault="0023241A" w:rsidP="0023241A">
            <w:pPr>
              <w:spacing w:after="0" w:line="240" w:lineRule="auto"/>
              <w:jc w:val="center"/>
              <w:rPr>
                <w:sz w:val="24"/>
                <w:szCs w:val="24"/>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A61D59" w:rsidRDefault="00A61D59">
      <w:pPr>
        <w:rPr>
          <w:lang w:val="ru-RU"/>
        </w:rPr>
      </w:pPr>
    </w:p>
    <w:p w:rsidR="00A61D59" w:rsidRDefault="00A61D59" w:rsidP="00A61D59">
      <w:pPr>
        <w:widowControl w:val="0"/>
        <w:autoSpaceDE w:val="0"/>
        <w:autoSpaceDN w:val="0"/>
        <w:adjustRightInd w:val="0"/>
        <w:spacing w:after="160" w:line="254"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lastRenderedPageBreak/>
        <w:t>Составитель:</w:t>
      </w:r>
    </w:p>
    <w:p w:rsidR="00A61D59" w:rsidRDefault="00A61D59" w:rsidP="00A61D59">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к.филол.н., доцент О.А.Федорова</w:t>
      </w:r>
    </w:p>
    <w:p w:rsidR="00A61D59" w:rsidRDefault="00A61D59" w:rsidP="00A61D59">
      <w:pPr>
        <w:spacing w:after="0" w:line="240" w:lineRule="auto"/>
        <w:jc w:val="both"/>
        <w:rPr>
          <w:rFonts w:ascii="Times New Roman" w:eastAsia="Times New Roman" w:hAnsi="Times New Roman" w:cs="Times New Roman"/>
          <w:spacing w:val="-3"/>
          <w:sz w:val="24"/>
          <w:szCs w:val="24"/>
          <w:lang w:val="ru-RU"/>
        </w:rPr>
      </w:pPr>
    </w:p>
    <w:p w:rsidR="00A61D59" w:rsidRDefault="00A61D59" w:rsidP="00A61D59">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A61D59" w:rsidRDefault="00A61D59" w:rsidP="00A61D59">
      <w:pPr>
        <w:spacing w:after="0" w:line="240" w:lineRule="auto"/>
        <w:jc w:val="both"/>
        <w:rPr>
          <w:rFonts w:ascii="Times New Roman" w:eastAsia="Times New Roman" w:hAnsi="Times New Roman" w:cs="Times New Roman"/>
          <w:spacing w:val="-3"/>
          <w:sz w:val="24"/>
          <w:szCs w:val="24"/>
          <w:lang w:val="ru-RU"/>
        </w:rPr>
      </w:pPr>
    </w:p>
    <w:p w:rsidR="00A61D59" w:rsidRDefault="00A61D59" w:rsidP="00A61D59">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Протокол от 30.08.2021 г. №1</w:t>
      </w:r>
    </w:p>
    <w:p w:rsidR="00A61D59" w:rsidRDefault="00A61D59" w:rsidP="00A61D59">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A61D59" w:rsidRDefault="00A61D59" w:rsidP="00A61D59">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Зав. кафедрой  к.филол.н., доцент О.В.Попова</w:t>
      </w:r>
    </w:p>
    <w:p w:rsidR="00A61D59" w:rsidRDefault="00A61D59">
      <w:pPr>
        <w:rPr>
          <w:lang w:val="ru-RU"/>
        </w:rPr>
      </w:pPr>
    </w:p>
    <w:p w:rsidR="00F45C5F" w:rsidRPr="00A61D59" w:rsidRDefault="00171D4D">
      <w:pPr>
        <w:rPr>
          <w:sz w:val="0"/>
          <w:szCs w:val="0"/>
          <w:lang w:val="ru-RU"/>
        </w:rPr>
      </w:pPr>
      <w:r w:rsidRPr="00A61D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277"/>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5C5F" w:rsidTr="00AD2B16">
        <w:trPr>
          <w:trHeight w:hRule="exact" w:val="555"/>
        </w:trPr>
        <w:tc>
          <w:tcPr>
            <w:tcW w:w="9654" w:type="dxa"/>
          </w:tcPr>
          <w:p w:rsidR="00F45C5F" w:rsidRDefault="00F45C5F"/>
        </w:tc>
      </w:tr>
      <w:tr w:rsidR="00F45C5F">
        <w:trPr>
          <w:trHeight w:hRule="exact" w:val="8751"/>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1     Наименование дисциплины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9     Методические указания для обучающихся по освоению дисциплины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45C5F" w:rsidRDefault="00171D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277"/>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45C5F" w:rsidRPr="00A61D59">
        <w:trPr>
          <w:trHeight w:hRule="exact" w:val="14889"/>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3241A">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 </w:t>
            </w:r>
            <w:r w:rsidR="0023241A" w:rsidRPr="00B77A54">
              <w:rPr>
                <w:rFonts w:ascii="Times New Roman" w:hAnsi="Times New Roman" w:cs="Times New Roman"/>
                <w:color w:val="000000"/>
                <w:sz w:val="24"/>
                <w:szCs w:val="24"/>
                <w:lang w:val="ru-RU"/>
              </w:rPr>
              <w:t>«Положением о практ</w:t>
            </w:r>
            <w:r w:rsidR="0023241A">
              <w:rPr>
                <w:rFonts w:ascii="Times New Roman" w:hAnsi="Times New Roman" w:cs="Times New Roman"/>
                <w:color w:val="000000"/>
                <w:sz w:val="24"/>
                <w:szCs w:val="24"/>
                <w:lang w:val="ru-RU"/>
              </w:rPr>
              <w:t>ической подготовке</w:t>
            </w:r>
            <w:r w:rsidR="0023241A" w:rsidRPr="00B77A54">
              <w:rPr>
                <w:rFonts w:ascii="Times New Roman" w:hAnsi="Times New Roman" w:cs="Times New Roman"/>
                <w:color w:val="000000"/>
                <w:sz w:val="24"/>
                <w:szCs w:val="24"/>
                <w:lang w:val="ru-RU"/>
              </w:rPr>
              <w:t xml:space="preserve"> обучающихся</w:t>
            </w:r>
            <w:r w:rsidR="0023241A">
              <w:rPr>
                <w:rFonts w:ascii="Times New Roman" w:hAnsi="Times New Roman" w:cs="Times New Roman"/>
                <w:color w:val="000000"/>
                <w:sz w:val="24"/>
                <w:szCs w:val="24"/>
                <w:lang w:val="ru-RU"/>
              </w:rPr>
              <w:t>»</w:t>
            </w:r>
            <w:r w:rsidR="0023241A" w:rsidRPr="00B77A54">
              <w:rPr>
                <w:rFonts w:ascii="Times New Roman" w:hAnsi="Times New Roman" w:cs="Times New Roman"/>
                <w:color w:val="000000"/>
                <w:sz w:val="24"/>
                <w:szCs w:val="24"/>
                <w:lang w:val="ru-RU"/>
              </w:rPr>
              <w:t>, одобренным на заседании Ученого совета от 2</w:t>
            </w:r>
            <w:r w:rsidR="0023241A">
              <w:rPr>
                <w:rFonts w:ascii="Times New Roman" w:hAnsi="Times New Roman" w:cs="Times New Roman"/>
                <w:color w:val="000000"/>
                <w:sz w:val="24"/>
                <w:szCs w:val="24"/>
                <w:lang w:val="ru-RU"/>
              </w:rPr>
              <w:t>8</w:t>
            </w:r>
            <w:r w:rsidR="0023241A" w:rsidRPr="00B77A54">
              <w:rPr>
                <w:rFonts w:ascii="Times New Roman" w:hAnsi="Times New Roman" w:cs="Times New Roman"/>
                <w:color w:val="000000"/>
                <w:sz w:val="24"/>
                <w:szCs w:val="24"/>
                <w:lang w:val="ru-RU"/>
              </w:rPr>
              <w:t>.0</w:t>
            </w:r>
            <w:r w:rsidR="0023241A">
              <w:rPr>
                <w:rFonts w:ascii="Times New Roman" w:hAnsi="Times New Roman" w:cs="Times New Roman"/>
                <w:color w:val="000000"/>
                <w:sz w:val="24"/>
                <w:szCs w:val="24"/>
                <w:lang w:val="ru-RU"/>
              </w:rPr>
              <w:t>9</w:t>
            </w:r>
            <w:r w:rsidR="0023241A" w:rsidRPr="00B77A54">
              <w:rPr>
                <w:rFonts w:ascii="Times New Roman" w:hAnsi="Times New Roman" w:cs="Times New Roman"/>
                <w:color w:val="000000"/>
                <w:sz w:val="24"/>
                <w:szCs w:val="24"/>
                <w:lang w:val="ru-RU"/>
              </w:rPr>
              <w:t>.20</w:t>
            </w:r>
            <w:r w:rsidR="0023241A">
              <w:rPr>
                <w:rFonts w:ascii="Times New Roman" w:hAnsi="Times New Roman" w:cs="Times New Roman"/>
                <w:color w:val="000000"/>
                <w:sz w:val="24"/>
                <w:szCs w:val="24"/>
                <w:lang w:val="ru-RU"/>
              </w:rPr>
              <w:t>20</w:t>
            </w:r>
            <w:r w:rsidR="0023241A" w:rsidRPr="00B77A54">
              <w:rPr>
                <w:rFonts w:ascii="Times New Roman" w:hAnsi="Times New Roman" w:cs="Times New Roman"/>
                <w:color w:val="000000"/>
                <w:sz w:val="24"/>
                <w:szCs w:val="24"/>
                <w:lang w:val="ru-RU"/>
              </w:rPr>
              <w:t xml:space="preserve"> (протокол заседания № </w:t>
            </w:r>
            <w:r w:rsidR="0023241A">
              <w:rPr>
                <w:rFonts w:ascii="Times New Roman" w:hAnsi="Times New Roman" w:cs="Times New Roman"/>
                <w:color w:val="000000"/>
                <w:sz w:val="24"/>
                <w:szCs w:val="24"/>
                <w:lang w:val="ru-RU"/>
              </w:rPr>
              <w:t>2</w:t>
            </w:r>
            <w:r w:rsidR="0023241A" w:rsidRPr="00B77A54">
              <w:rPr>
                <w:rFonts w:ascii="Times New Roman" w:hAnsi="Times New Roman" w:cs="Times New Roman"/>
                <w:color w:val="000000"/>
                <w:sz w:val="24"/>
                <w:szCs w:val="24"/>
                <w:lang w:val="ru-RU"/>
              </w:rPr>
              <w:t>), Студенческого совета ОмГА от 2</w:t>
            </w:r>
            <w:r w:rsidR="0023241A">
              <w:rPr>
                <w:rFonts w:ascii="Times New Roman" w:hAnsi="Times New Roman" w:cs="Times New Roman"/>
                <w:color w:val="000000"/>
                <w:sz w:val="24"/>
                <w:szCs w:val="24"/>
                <w:lang w:val="ru-RU"/>
              </w:rPr>
              <w:t>8</w:t>
            </w:r>
            <w:r w:rsidR="0023241A" w:rsidRPr="00B77A54">
              <w:rPr>
                <w:rFonts w:ascii="Times New Roman" w:hAnsi="Times New Roman" w:cs="Times New Roman"/>
                <w:color w:val="000000"/>
                <w:sz w:val="24"/>
                <w:szCs w:val="24"/>
                <w:lang w:val="ru-RU"/>
              </w:rPr>
              <w:t>.0</w:t>
            </w:r>
            <w:r w:rsidR="0023241A">
              <w:rPr>
                <w:rFonts w:ascii="Times New Roman" w:hAnsi="Times New Roman" w:cs="Times New Roman"/>
                <w:color w:val="000000"/>
                <w:sz w:val="24"/>
                <w:szCs w:val="24"/>
                <w:lang w:val="ru-RU"/>
              </w:rPr>
              <w:t>9</w:t>
            </w:r>
            <w:r w:rsidR="0023241A" w:rsidRPr="00B77A54">
              <w:rPr>
                <w:rFonts w:ascii="Times New Roman" w:hAnsi="Times New Roman" w:cs="Times New Roman"/>
                <w:color w:val="000000"/>
                <w:sz w:val="24"/>
                <w:szCs w:val="24"/>
                <w:lang w:val="ru-RU"/>
              </w:rPr>
              <w:t>.20</w:t>
            </w:r>
            <w:r w:rsidR="0023241A">
              <w:rPr>
                <w:rFonts w:ascii="Times New Roman" w:hAnsi="Times New Roman" w:cs="Times New Roman"/>
                <w:color w:val="000000"/>
                <w:sz w:val="24"/>
                <w:szCs w:val="24"/>
                <w:lang w:val="ru-RU"/>
              </w:rPr>
              <w:t>20</w:t>
            </w:r>
            <w:r w:rsidR="0023241A" w:rsidRPr="00B77A54">
              <w:rPr>
                <w:rFonts w:ascii="Times New Roman" w:hAnsi="Times New Roman" w:cs="Times New Roman"/>
                <w:color w:val="000000"/>
                <w:sz w:val="24"/>
                <w:szCs w:val="24"/>
                <w:lang w:val="ru-RU"/>
              </w:rPr>
              <w:t xml:space="preserve"> (протокол заседания № </w:t>
            </w:r>
            <w:r w:rsidR="0023241A">
              <w:rPr>
                <w:rFonts w:ascii="Times New Roman" w:hAnsi="Times New Roman" w:cs="Times New Roman"/>
                <w:color w:val="000000"/>
                <w:sz w:val="24"/>
                <w:szCs w:val="24"/>
                <w:lang w:val="ru-RU"/>
              </w:rPr>
              <w:t>2)</w:t>
            </w:r>
            <w:r w:rsidR="0023241A" w:rsidRPr="00B77A54">
              <w:rPr>
                <w:rFonts w:ascii="Times New Roman" w:hAnsi="Times New Roman" w:cs="Times New Roman"/>
                <w:color w:val="000000"/>
                <w:sz w:val="24"/>
                <w:szCs w:val="24"/>
                <w:lang w:val="ru-RU"/>
              </w:rPr>
              <w:t>;</w:t>
            </w:r>
            <w:r w:rsidRPr="0023241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w:t>
            </w:r>
            <w:r w:rsidR="008420AF">
              <w:rPr>
                <w:rFonts w:ascii="Times New Roman" w:hAnsi="Times New Roman" w:cs="Times New Roman"/>
                <w:color w:val="000000"/>
                <w:sz w:val="24"/>
                <w:szCs w:val="24"/>
                <w:lang w:val="ru-RU"/>
              </w:rPr>
              <w:t>1</w:t>
            </w:r>
            <w:r w:rsidRPr="0023241A">
              <w:rPr>
                <w:rFonts w:ascii="Times New Roman" w:hAnsi="Times New Roman" w:cs="Times New Roman"/>
                <w:color w:val="000000"/>
                <w:sz w:val="24"/>
                <w:szCs w:val="24"/>
                <w:lang w:val="ru-RU"/>
              </w:rPr>
              <w:t>/202</w:t>
            </w:r>
            <w:r w:rsidR="008420AF">
              <w:rPr>
                <w:rFonts w:ascii="Times New Roman" w:hAnsi="Times New Roman" w:cs="Times New Roman"/>
                <w:color w:val="000000"/>
                <w:sz w:val="24"/>
                <w:szCs w:val="24"/>
                <w:lang w:val="ru-RU"/>
              </w:rPr>
              <w:t>2</w:t>
            </w:r>
            <w:r w:rsidRPr="0023241A">
              <w:rPr>
                <w:rFonts w:ascii="Times New Roman" w:hAnsi="Times New Roman" w:cs="Times New Roman"/>
                <w:color w:val="000000"/>
                <w:sz w:val="24"/>
                <w:szCs w:val="24"/>
                <w:lang w:val="ru-RU"/>
              </w:rPr>
              <w:t xml:space="preserve"> учебный год, утвержденным приказом ректора от </w:t>
            </w:r>
            <w:r w:rsidR="00AD2B16">
              <w:rPr>
                <w:rFonts w:ascii="Times New Roman" w:hAnsi="Times New Roman" w:cs="Times New Roman"/>
                <w:color w:val="000000"/>
                <w:sz w:val="24"/>
                <w:szCs w:val="24"/>
                <w:lang w:val="ru-RU"/>
              </w:rPr>
              <w:t>30</w:t>
            </w:r>
            <w:r w:rsidRPr="0023241A">
              <w:rPr>
                <w:rFonts w:ascii="Times New Roman" w:hAnsi="Times New Roman" w:cs="Times New Roman"/>
                <w:color w:val="000000"/>
                <w:sz w:val="24"/>
                <w:szCs w:val="24"/>
                <w:lang w:val="ru-RU"/>
              </w:rPr>
              <w:t>.0</w:t>
            </w:r>
            <w:r w:rsidR="00AD2B16">
              <w:rPr>
                <w:rFonts w:ascii="Times New Roman" w:hAnsi="Times New Roman" w:cs="Times New Roman"/>
                <w:color w:val="000000"/>
                <w:sz w:val="24"/>
                <w:szCs w:val="24"/>
                <w:lang w:val="ru-RU"/>
              </w:rPr>
              <w:t>8</w:t>
            </w:r>
            <w:r w:rsidRPr="0023241A">
              <w:rPr>
                <w:rFonts w:ascii="Times New Roman" w:hAnsi="Times New Roman" w:cs="Times New Roman"/>
                <w:color w:val="000000"/>
                <w:sz w:val="24"/>
                <w:szCs w:val="24"/>
                <w:lang w:val="ru-RU"/>
              </w:rPr>
              <w:t>.202</w:t>
            </w:r>
            <w:r w:rsidR="008420AF">
              <w:rPr>
                <w:rFonts w:ascii="Times New Roman" w:hAnsi="Times New Roman" w:cs="Times New Roman"/>
                <w:color w:val="000000"/>
                <w:sz w:val="24"/>
                <w:szCs w:val="24"/>
                <w:lang w:val="ru-RU"/>
              </w:rPr>
              <w:t>1</w:t>
            </w:r>
            <w:r w:rsidRPr="0023241A">
              <w:rPr>
                <w:rFonts w:ascii="Times New Roman" w:hAnsi="Times New Roman" w:cs="Times New Roman"/>
                <w:color w:val="000000"/>
                <w:sz w:val="24"/>
                <w:szCs w:val="24"/>
                <w:lang w:val="ru-RU"/>
              </w:rPr>
              <w:t xml:space="preserve"> №</w:t>
            </w:r>
            <w:r w:rsidR="00AD2B16">
              <w:rPr>
                <w:rFonts w:ascii="Times New Roman" w:hAnsi="Times New Roman" w:cs="Times New Roman"/>
                <w:color w:val="000000"/>
                <w:sz w:val="24"/>
                <w:szCs w:val="24"/>
                <w:lang w:val="ru-RU"/>
              </w:rPr>
              <w:t>94</w:t>
            </w:r>
            <w:r w:rsidRPr="0023241A">
              <w:rPr>
                <w:rFonts w:ascii="Times New Roman" w:hAnsi="Times New Roman" w:cs="Times New Roman"/>
                <w:color w:val="000000"/>
                <w:sz w:val="24"/>
                <w:szCs w:val="24"/>
                <w:lang w:val="ru-RU"/>
              </w:rPr>
              <w:t>;</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зарубежной литературы» в течение 202</w:t>
            </w:r>
            <w:r w:rsidR="008420AF">
              <w:rPr>
                <w:rFonts w:ascii="Times New Roman" w:hAnsi="Times New Roman" w:cs="Times New Roman"/>
                <w:color w:val="000000"/>
                <w:sz w:val="24"/>
                <w:szCs w:val="24"/>
                <w:lang w:val="ru-RU"/>
              </w:rPr>
              <w:t>1</w:t>
            </w:r>
            <w:r w:rsidRPr="0023241A">
              <w:rPr>
                <w:rFonts w:ascii="Times New Roman" w:hAnsi="Times New Roman" w:cs="Times New Roman"/>
                <w:color w:val="000000"/>
                <w:sz w:val="24"/>
                <w:szCs w:val="24"/>
                <w:lang w:val="ru-RU"/>
              </w:rPr>
              <w:t>/202</w:t>
            </w:r>
            <w:r w:rsidR="008420AF">
              <w:rPr>
                <w:rFonts w:ascii="Times New Roman" w:hAnsi="Times New Roman" w:cs="Times New Roman"/>
                <w:color w:val="000000"/>
                <w:sz w:val="24"/>
                <w:szCs w:val="24"/>
                <w:lang w:val="ru-RU"/>
              </w:rPr>
              <w:t>2</w:t>
            </w:r>
            <w:r w:rsidRPr="0023241A">
              <w:rPr>
                <w:rFonts w:ascii="Times New Roman" w:hAnsi="Times New Roman" w:cs="Times New Roman"/>
                <w:color w:val="000000"/>
                <w:sz w:val="24"/>
                <w:szCs w:val="24"/>
                <w:lang w:val="ru-RU"/>
              </w:rPr>
              <w:t xml:space="preserve"> учебного года: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45C5F" w:rsidRPr="00A61D59">
        <w:trPr>
          <w:trHeight w:hRule="exact" w:val="1396"/>
        </w:trPr>
        <w:tc>
          <w:tcPr>
            <w:tcW w:w="9654" w:type="dxa"/>
            <w:gridSpan w:val="3"/>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lastRenderedPageBreak/>
              <w:t>1. Наименование дисциплины: К.М.01.06 «Современные проблемы зарубежной литературы».</w:t>
            </w:r>
          </w:p>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5C5F" w:rsidRPr="00A61D59">
        <w:trPr>
          <w:trHeight w:hRule="exact" w:val="139"/>
        </w:trPr>
        <w:tc>
          <w:tcPr>
            <w:tcW w:w="3970" w:type="dxa"/>
          </w:tcPr>
          <w:p w:rsidR="00F45C5F" w:rsidRPr="0023241A" w:rsidRDefault="00F45C5F">
            <w:pPr>
              <w:rPr>
                <w:lang w:val="ru-RU"/>
              </w:rPr>
            </w:pPr>
          </w:p>
        </w:tc>
        <w:tc>
          <w:tcPr>
            <w:tcW w:w="4679" w:type="dxa"/>
          </w:tcPr>
          <w:p w:rsidR="00F45C5F" w:rsidRPr="0023241A" w:rsidRDefault="00F45C5F">
            <w:pPr>
              <w:rPr>
                <w:lang w:val="ru-RU"/>
              </w:rPr>
            </w:pPr>
          </w:p>
        </w:tc>
        <w:tc>
          <w:tcPr>
            <w:tcW w:w="993" w:type="dxa"/>
          </w:tcPr>
          <w:p w:rsidR="00F45C5F" w:rsidRPr="0023241A" w:rsidRDefault="00F45C5F">
            <w:pPr>
              <w:rPr>
                <w:lang w:val="ru-RU"/>
              </w:rPr>
            </w:pPr>
          </w:p>
        </w:tc>
      </w:tr>
      <w:tr w:rsidR="00F45C5F" w:rsidRPr="00A61D59">
        <w:trPr>
          <w:trHeight w:hRule="exact" w:val="3530"/>
        </w:trPr>
        <w:tc>
          <w:tcPr>
            <w:tcW w:w="9654" w:type="dxa"/>
            <w:gridSpan w:val="3"/>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23241A">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Процесс изучения дисциплины «Современные проблемы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5C5F" w:rsidRPr="00A61D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Код компетенции: ПК-3</w:t>
            </w:r>
          </w:p>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Способен обсуждать с обучающимися образцы лучших произведений художественной и научной прозы</w:t>
            </w:r>
          </w:p>
        </w:tc>
      </w:tr>
      <w:tr w:rsidR="00F45C5F">
        <w:trPr>
          <w:trHeight w:hRule="exact" w:val="585"/>
        </w:trPr>
        <w:tc>
          <w:tcPr>
            <w:tcW w:w="9654" w:type="dxa"/>
            <w:gridSpan w:val="3"/>
            <w:shd w:val="clear" w:color="000000" w:fill="FFFFFF"/>
            <w:tcMar>
              <w:left w:w="34" w:type="dxa"/>
              <w:right w:w="34" w:type="dxa"/>
            </w:tcMar>
          </w:tcPr>
          <w:p w:rsidR="00F45C5F" w:rsidRPr="0023241A" w:rsidRDefault="00F45C5F">
            <w:pPr>
              <w:spacing w:after="0" w:line="240" w:lineRule="auto"/>
              <w:rPr>
                <w:sz w:val="24"/>
                <w:szCs w:val="24"/>
                <w:lang w:val="ru-RU"/>
              </w:rPr>
            </w:pPr>
          </w:p>
          <w:p w:rsidR="00F45C5F" w:rsidRDefault="00171D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5C5F" w:rsidRPr="00A61D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ПК-3.2 знать теорию и методику преподавания литературы</w:t>
            </w:r>
          </w:p>
        </w:tc>
      </w:tr>
      <w:tr w:rsidR="00F45C5F" w:rsidRPr="00A61D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ПК-3.4 уметь применять  теорию и методику преподавания литературы</w:t>
            </w:r>
          </w:p>
        </w:tc>
      </w:tr>
      <w:tr w:rsidR="00F45C5F" w:rsidRPr="00A61D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F45C5F" w:rsidRPr="00A61D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ПК-3.6 владеть основами  литературоведческой теории и перспективными направленимия развития современного литературоведения</w:t>
            </w:r>
          </w:p>
        </w:tc>
      </w:tr>
      <w:tr w:rsidR="00F45C5F" w:rsidRPr="00A61D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ПК-3.1 знать основы литературоведческой теории и перспективных направлений развития современного литературоведения</w:t>
            </w:r>
          </w:p>
        </w:tc>
      </w:tr>
      <w:tr w:rsidR="00F45C5F" w:rsidRPr="00A61D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ПК-3.5 владеть методами и приемами обучения литературе</w:t>
            </w:r>
          </w:p>
        </w:tc>
      </w:tr>
      <w:tr w:rsidR="00F45C5F" w:rsidRPr="00A61D59">
        <w:trPr>
          <w:trHeight w:hRule="exact" w:val="416"/>
        </w:trPr>
        <w:tc>
          <w:tcPr>
            <w:tcW w:w="3970" w:type="dxa"/>
          </w:tcPr>
          <w:p w:rsidR="00F45C5F" w:rsidRPr="0023241A" w:rsidRDefault="00F45C5F">
            <w:pPr>
              <w:rPr>
                <w:lang w:val="ru-RU"/>
              </w:rPr>
            </w:pPr>
          </w:p>
        </w:tc>
        <w:tc>
          <w:tcPr>
            <w:tcW w:w="4679" w:type="dxa"/>
          </w:tcPr>
          <w:p w:rsidR="00F45C5F" w:rsidRPr="0023241A" w:rsidRDefault="00F45C5F">
            <w:pPr>
              <w:rPr>
                <w:lang w:val="ru-RU"/>
              </w:rPr>
            </w:pPr>
          </w:p>
        </w:tc>
        <w:tc>
          <w:tcPr>
            <w:tcW w:w="993" w:type="dxa"/>
          </w:tcPr>
          <w:p w:rsidR="00F45C5F" w:rsidRPr="0023241A" w:rsidRDefault="00F45C5F">
            <w:pPr>
              <w:rPr>
                <w:lang w:val="ru-RU"/>
              </w:rPr>
            </w:pPr>
          </w:p>
        </w:tc>
      </w:tr>
      <w:tr w:rsidR="00F45C5F" w:rsidRPr="00A61D59">
        <w:trPr>
          <w:trHeight w:hRule="exact" w:val="304"/>
        </w:trPr>
        <w:tc>
          <w:tcPr>
            <w:tcW w:w="9654" w:type="dxa"/>
            <w:gridSpan w:val="3"/>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45C5F" w:rsidRPr="00A61D59">
        <w:trPr>
          <w:trHeight w:hRule="exact" w:val="1366"/>
        </w:trPr>
        <w:tc>
          <w:tcPr>
            <w:tcW w:w="9654" w:type="dxa"/>
            <w:gridSpan w:val="3"/>
            <w:shd w:val="clear" w:color="000000" w:fill="FFFFFF"/>
            <w:tcMar>
              <w:left w:w="34" w:type="dxa"/>
              <w:right w:w="34" w:type="dxa"/>
            </w:tcMar>
          </w:tcPr>
          <w:p w:rsidR="00F45C5F" w:rsidRPr="0023241A" w:rsidRDefault="00F45C5F">
            <w:pPr>
              <w:spacing w:after="0" w:line="240" w:lineRule="auto"/>
              <w:jc w:val="both"/>
              <w:rPr>
                <w:sz w:val="24"/>
                <w:szCs w:val="24"/>
                <w:lang w:val="ru-RU"/>
              </w:rPr>
            </w:pP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Дисциплина К.М.01.06 «Современные проблемы зарубежной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F45C5F" w:rsidRPr="00A61D59">
        <w:trPr>
          <w:trHeight w:hRule="exact" w:val="138"/>
        </w:trPr>
        <w:tc>
          <w:tcPr>
            <w:tcW w:w="3970" w:type="dxa"/>
          </w:tcPr>
          <w:p w:rsidR="00F45C5F" w:rsidRPr="0023241A" w:rsidRDefault="00F45C5F">
            <w:pPr>
              <w:rPr>
                <w:lang w:val="ru-RU"/>
              </w:rPr>
            </w:pPr>
          </w:p>
        </w:tc>
        <w:tc>
          <w:tcPr>
            <w:tcW w:w="4679" w:type="dxa"/>
          </w:tcPr>
          <w:p w:rsidR="00F45C5F" w:rsidRPr="0023241A" w:rsidRDefault="00F45C5F">
            <w:pPr>
              <w:rPr>
                <w:lang w:val="ru-RU"/>
              </w:rPr>
            </w:pPr>
          </w:p>
        </w:tc>
        <w:tc>
          <w:tcPr>
            <w:tcW w:w="993" w:type="dxa"/>
          </w:tcPr>
          <w:p w:rsidR="00F45C5F" w:rsidRPr="0023241A" w:rsidRDefault="00F45C5F">
            <w:pPr>
              <w:rPr>
                <w:lang w:val="ru-RU"/>
              </w:rPr>
            </w:pPr>
          </w:p>
        </w:tc>
      </w:tr>
      <w:tr w:rsidR="00F45C5F" w:rsidRPr="00A61D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Коды</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форми-</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руемых</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компе-</w:t>
            </w:r>
          </w:p>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тенций</w:t>
            </w:r>
          </w:p>
        </w:tc>
      </w:tr>
      <w:tr w:rsidR="00F45C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F45C5F"/>
        </w:tc>
      </w:tr>
      <w:tr w:rsidR="00F45C5F" w:rsidRPr="00A61D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Pr="0023241A" w:rsidRDefault="00F45C5F">
            <w:pPr>
              <w:rPr>
                <w:lang w:val="ru-RU"/>
              </w:rPr>
            </w:pPr>
          </w:p>
        </w:tc>
      </w:tr>
      <w:tr w:rsidR="00F45C5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pPr>
            <w:r>
              <w:rPr>
                <w:rFonts w:ascii="Times New Roman" w:hAnsi="Times New Roman" w:cs="Times New Roman"/>
                <w:color w:val="000000"/>
              </w:rPr>
              <w:t>Актуальные проблемы литературоведения</w:t>
            </w:r>
          </w:p>
          <w:p w:rsidR="00F45C5F" w:rsidRDefault="00171D4D">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Pr="0023241A" w:rsidRDefault="00171D4D">
            <w:pPr>
              <w:spacing w:after="0" w:line="240" w:lineRule="auto"/>
              <w:jc w:val="center"/>
              <w:rPr>
                <w:lang w:val="ru-RU"/>
              </w:rPr>
            </w:pPr>
            <w:r w:rsidRPr="0023241A">
              <w:rPr>
                <w:rFonts w:ascii="Times New Roman" w:hAnsi="Times New Roman" w:cs="Times New Roman"/>
                <w:color w:val="000000"/>
                <w:lang w:val="ru-RU"/>
              </w:rPr>
              <w:t>Литературоведческий анализ текста</w:t>
            </w:r>
          </w:p>
          <w:p w:rsidR="00F45C5F" w:rsidRPr="0023241A" w:rsidRDefault="00171D4D">
            <w:pPr>
              <w:spacing w:after="0" w:line="240" w:lineRule="auto"/>
              <w:jc w:val="center"/>
              <w:rPr>
                <w:lang w:val="ru-RU"/>
              </w:rPr>
            </w:pPr>
            <w:r w:rsidRPr="0023241A">
              <w:rPr>
                <w:rFonts w:ascii="Times New Roman" w:hAnsi="Times New Roman" w:cs="Times New Roman"/>
                <w:color w:val="000000"/>
                <w:lang w:val="ru-RU"/>
              </w:rPr>
              <w:t>Методика преподавания литературы</w:t>
            </w:r>
          </w:p>
          <w:p w:rsidR="00F45C5F" w:rsidRPr="0023241A" w:rsidRDefault="00171D4D">
            <w:pPr>
              <w:spacing w:after="0" w:line="240" w:lineRule="auto"/>
              <w:jc w:val="center"/>
              <w:rPr>
                <w:lang w:val="ru-RU"/>
              </w:rPr>
            </w:pPr>
            <w:r w:rsidRPr="0023241A">
              <w:rPr>
                <w:rFonts w:ascii="Times New Roman" w:hAnsi="Times New Roman" w:cs="Times New Roman"/>
                <w:color w:val="000000"/>
                <w:lang w:val="ru-RU"/>
              </w:rPr>
              <w:t>Филологический анализ текста</w:t>
            </w:r>
          </w:p>
          <w:p w:rsidR="00F45C5F" w:rsidRPr="0023241A" w:rsidRDefault="00171D4D">
            <w:pPr>
              <w:spacing w:after="0" w:line="240" w:lineRule="auto"/>
              <w:jc w:val="center"/>
              <w:rPr>
                <w:lang w:val="ru-RU"/>
              </w:rPr>
            </w:pPr>
            <w:r w:rsidRPr="0023241A">
              <w:rPr>
                <w:rFonts w:ascii="Times New Roman" w:hAnsi="Times New Roman" w:cs="Times New Roman"/>
                <w:color w:val="000000"/>
                <w:lang w:val="ru-RU"/>
              </w:rPr>
              <w:t>Производственная практика (педагогическая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ПК-3</w:t>
            </w:r>
          </w:p>
        </w:tc>
      </w:tr>
      <w:tr w:rsidR="00F45C5F">
        <w:trPr>
          <w:trHeight w:hRule="exact" w:val="138"/>
        </w:trPr>
        <w:tc>
          <w:tcPr>
            <w:tcW w:w="3970" w:type="dxa"/>
          </w:tcPr>
          <w:p w:rsidR="00F45C5F" w:rsidRDefault="00F45C5F"/>
        </w:tc>
        <w:tc>
          <w:tcPr>
            <w:tcW w:w="4679" w:type="dxa"/>
          </w:tcPr>
          <w:p w:rsidR="00F45C5F" w:rsidRDefault="00F45C5F"/>
        </w:tc>
        <w:tc>
          <w:tcPr>
            <w:tcW w:w="993" w:type="dxa"/>
          </w:tcPr>
          <w:p w:rsidR="00F45C5F" w:rsidRDefault="00F45C5F"/>
        </w:tc>
      </w:tr>
      <w:tr w:rsidR="00F45C5F" w:rsidRPr="00A61D59">
        <w:trPr>
          <w:trHeight w:hRule="exact" w:val="1120"/>
        </w:trPr>
        <w:tc>
          <w:tcPr>
            <w:tcW w:w="9654" w:type="dxa"/>
            <w:gridSpan w:val="3"/>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45C5F">
        <w:trPr>
          <w:trHeight w:hRule="exact" w:val="590"/>
        </w:trPr>
        <w:tc>
          <w:tcPr>
            <w:tcW w:w="9654" w:type="dxa"/>
            <w:gridSpan w:val="5"/>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color w:val="000000"/>
                <w:sz w:val="24"/>
                <w:szCs w:val="24"/>
                <w:lang w:val="ru-RU"/>
              </w:rPr>
              <w:lastRenderedPageBreak/>
              <w:t>Объем учебной дисциплины – 10 зачетных единиц – 360 академических часов</w:t>
            </w:r>
          </w:p>
          <w:p w:rsidR="00F45C5F" w:rsidRDefault="00171D4D">
            <w:pPr>
              <w:spacing w:after="0" w:line="240" w:lineRule="auto"/>
              <w:jc w:val="center"/>
              <w:rPr>
                <w:sz w:val="24"/>
                <w:szCs w:val="24"/>
              </w:rPr>
            </w:pPr>
            <w:r>
              <w:rPr>
                <w:rFonts w:ascii="Times New Roman" w:hAnsi="Times New Roman" w:cs="Times New Roman"/>
                <w:color w:val="000000"/>
                <w:sz w:val="24"/>
                <w:szCs w:val="24"/>
              </w:rPr>
              <w:t>Из них:</w:t>
            </w:r>
          </w:p>
        </w:tc>
      </w:tr>
      <w:tr w:rsidR="00F45C5F">
        <w:trPr>
          <w:trHeight w:hRule="exact" w:val="138"/>
        </w:trPr>
        <w:tc>
          <w:tcPr>
            <w:tcW w:w="5671" w:type="dxa"/>
          </w:tcPr>
          <w:p w:rsidR="00F45C5F" w:rsidRDefault="00F45C5F"/>
        </w:tc>
        <w:tc>
          <w:tcPr>
            <w:tcW w:w="1702" w:type="dxa"/>
          </w:tcPr>
          <w:p w:rsidR="00F45C5F" w:rsidRDefault="00F45C5F"/>
        </w:tc>
        <w:tc>
          <w:tcPr>
            <w:tcW w:w="426" w:type="dxa"/>
          </w:tcPr>
          <w:p w:rsidR="00F45C5F" w:rsidRDefault="00F45C5F"/>
        </w:tc>
        <w:tc>
          <w:tcPr>
            <w:tcW w:w="710" w:type="dxa"/>
          </w:tcPr>
          <w:p w:rsidR="00F45C5F" w:rsidRDefault="00F45C5F"/>
        </w:tc>
        <w:tc>
          <w:tcPr>
            <w:tcW w:w="1135" w:type="dxa"/>
          </w:tcPr>
          <w:p w:rsidR="00F45C5F" w:rsidRDefault="00F45C5F"/>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162</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54</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0</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108</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160</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36</w:t>
            </w:r>
          </w:p>
        </w:tc>
      </w:tr>
      <w:tr w:rsidR="00F45C5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экзамены 6</w:t>
            </w:r>
          </w:p>
          <w:p w:rsidR="00F45C5F" w:rsidRDefault="00171D4D">
            <w:pPr>
              <w:spacing w:after="0" w:line="240" w:lineRule="auto"/>
              <w:jc w:val="center"/>
              <w:rPr>
                <w:sz w:val="24"/>
                <w:szCs w:val="24"/>
              </w:rPr>
            </w:pPr>
            <w:r>
              <w:rPr>
                <w:rFonts w:ascii="Times New Roman" w:hAnsi="Times New Roman" w:cs="Times New Roman"/>
                <w:color w:val="000000"/>
                <w:sz w:val="24"/>
                <w:szCs w:val="24"/>
              </w:rPr>
              <w:t>зачеты 5</w:t>
            </w:r>
          </w:p>
        </w:tc>
      </w:tr>
      <w:tr w:rsidR="00F45C5F">
        <w:trPr>
          <w:trHeight w:hRule="exact" w:val="138"/>
        </w:trPr>
        <w:tc>
          <w:tcPr>
            <w:tcW w:w="5671" w:type="dxa"/>
          </w:tcPr>
          <w:p w:rsidR="00F45C5F" w:rsidRDefault="00F45C5F"/>
        </w:tc>
        <w:tc>
          <w:tcPr>
            <w:tcW w:w="1702" w:type="dxa"/>
          </w:tcPr>
          <w:p w:rsidR="00F45C5F" w:rsidRDefault="00F45C5F"/>
        </w:tc>
        <w:tc>
          <w:tcPr>
            <w:tcW w:w="426" w:type="dxa"/>
          </w:tcPr>
          <w:p w:rsidR="00F45C5F" w:rsidRDefault="00F45C5F"/>
        </w:tc>
        <w:tc>
          <w:tcPr>
            <w:tcW w:w="710" w:type="dxa"/>
          </w:tcPr>
          <w:p w:rsidR="00F45C5F" w:rsidRDefault="00F45C5F"/>
        </w:tc>
        <w:tc>
          <w:tcPr>
            <w:tcW w:w="1135" w:type="dxa"/>
          </w:tcPr>
          <w:p w:rsidR="00F45C5F" w:rsidRDefault="00F45C5F"/>
        </w:tc>
      </w:tr>
      <w:tr w:rsidR="00F45C5F">
        <w:trPr>
          <w:trHeight w:hRule="exact" w:val="1666"/>
        </w:trPr>
        <w:tc>
          <w:tcPr>
            <w:tcW w:w="9654" w:type="dxa"/>
            <w:gridSpan w:val="5"/>
            <w:shd w:val="clear" w:color="000000" w:fill="FFFFFF"/>
            <w:tcMar>
              <w:left w:w="34" w:type="dxa"/>
              <w:right w:w="34" w:type="dxa"/>
            </w:tcMar>
          </w:tcPr>
          <w:p w:rsidR="00F45C5F" w:rsidRPr="0023241A" w:rsidRDefault="00F45C5F">
            <w:pPr>
              <w:spacing w:after="0" w:line="240" w:lineRule="auto"/>
              <w:jc w:val="center"/>
              <w:rPr>
                <w:sz w:val="24"/>
                <w:szCs w:val="24"/>
                <w:lang w:val="ru-RU"/>
              </w:rPr>
            </w:pP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5C5F" w:rsidRPr="0023241A" w:rsidRDefault="00F45C5F">
            <w:pPr>
              <w:spacing w:after="0" w:line="240" w:lineRule="auto"/>
              <w:jc w:val="center"/>
              <w:rPr>
                <w:sz w:val="24"/>
                <w:szCs w:val="24"/>
                <w:lang w:val="ru-RU"/>
              </w:rPr>
            </w:pPr>
          </w:p>
          <w:p w:rsidR="00F45C5F" w:rsidRDefault="00171D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5C5F">
        <w:trPr>
          <w:trHeight w:hRule="exact" w:val="416"/>
        </w:trPr>
        <w:tc>
          <w:tcPr>
            <w:tcW w:w="5671" w:type="dxa"/>
          </w:tcPr>
          <w:p w:rsidR="00F45C5F" w:rsidRDefault="00F45C5F"/>
        </w:tc>
        <w:tc>
          <w:tcPr>
            <w:tcW w:w="1702" w:type="dxa"/>
          </w:tcPr>
          <w:p w:rsidR="00F45C5F" w:rsidRDefault="00F45C5F"/>
        </w:tc>
        <w:tc>
          <w:tcPr>
            <w:tcW w:w="426" w:type="dxa"/>
          </w:tcPr>
          <w:p w:rsidR="00F45C5F" w:rsidRDefault="00F45C5F"/>
        </w:tc>
        <w:tc>
          <w:tcPr>
            <w:tcW w:w="710" w:type="dxa"/>
          </w:tcPr>
          <w:p w:rsidR="00F45C5F" w:rsidRDefault="00F45C5F"/>
        </w:tc>
        <w:tc>
          <w:tcPr>
            <w:tcW w:w="1135" w:type="dxa"/>
          </w:tcPr>
          <w:p w:rsidR="00F45C5F" w:rsidRDefault="00F45C5F"/>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5C5F" w:rsidRDefault="00171D4D">
            <w:pPr>
              <w:spacing w:after="0" w:line="240" w:lineRule="auto"/>
              <w:jc w:val="center"/>
              <w:rPr>
                <w:sz w:val="24"/>
                <w:szCs w:val="24"/>
              </w:rPr>
            </w:pPr>
            <w:r>
              <w:rPr>
                <w:rFonts w:ascii="Times New Roman" w:hAnsi="Times New Roman" w:cs="Times New Roman"/>
                <w:color w:val="000000"/>
                <w:sz w:val="24"/>
                <w:szCs w:val="24"/>
              </w:rPr>
              <w:t>Часов</w:t>
            </w:r>
          </w:p>
        </w:tc>
      </w:tr>
      <w:tr w:rsidR="00F45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Модернистские течения первой половины ХХ века (футуризм, дадаизм, экспрессионизм, сюрреализм). </w:t>
            </w:r>
            <w:r>
              <w:rPr>
                <w:rFonts w:ascii="Times New Roman" w:hAnsi="Times New Roman" w:cs="Times New Roman"/>
                <w:color w:val="000000"/>
                <w:sz w:val="24"/>
                <w:szCs w:val="24"/>
              </w:rPr>
              <w:t>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"Социальный" роман в зарубежной литературе первой половины ХХ века. </w:t>
            </w:r>
            <w:r>
              <w:rPr>
                <w:rFonts w:ascii="Times New Roman" w:hAnsi="Times New Roman" w:cs="Times New Roman"/>
                <w:color w:val="000000"/>
                <w:sz w:val="24"/>
                <w:szCs w:val="24"/>
              </w:rPr>
              <w:t>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Модернистские течения первой половины ХХ века (футуризм, дадаизм, экспрессионизм, сюрреализм). </w:t>
            </w:r>
            <w:r>
              <w:rPr>
                <w:rFonts w:ascii="Times New Roman" w:hAnsi="Times New Roman" w:cs="Times New Roman"/>
                <w:color w:val="000000"/>
                <w:sz w:val="24"/>
                <w:szCs w:val="24"/>
              </w:rPr>
              <w:t>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"Социальный" роман в зарубежной литературе первой половины ХХ века. </w:t>
            </w:r>
            <w:r>
              <w:rPr>
                <w:rFonts w:ascii="Times New Roman" w:hAnsi="Times New Roman" w:cs="Times New Roman"/>
                <w:color w:val="000000"/>
                <w:sz w:val="24"/>
                <w:szCs w:val="24"/>
              </w:rPr>
              <w:t>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lastRenderedPageBreak/>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Модернистские течения первой половины ХХ века (футуризм, дадаизм, экспрессионизм, сюрреализм). </w:t>
            </w:r>
            <w:r>
              <w:rPr>
                <w:rFonts w:ascii="Times New Roman" w:hAnsi="Times New Roman" w:cs="Times New Roman"/>
                <w:color w:val="000000"/>
                <w:sz w:val="24"/>
                <w:szCs w:val="24"/>
              </w:rPr>
              <w:t>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sidRPr="0023241A">
              <w:rPr>
                <w:rFonts w:ascii="Times New Roman" w:hAnsi="Times New Roman" w:cs="Times New Roman"/>
                <w:color w:val="000000"/>
                <w:sz w:val="24"/>
                <w:szCs w:val="24"/>
                <w:lang w:val="ru-RU"/>
              </w:rPr>
              <w:t xml:space="preserve">"Социальный" роман в зарубежной литературе первой половины ХХ века. </w:t>
            </w:r>
            <w:r>
              <w:rPr>
                <w:rFonts w:ascii="Times New Roman" w:hAnsi="Times New Roman" w:cs="Times New Roman"/>
                <w:color w:val="000000"/>
                <w:sz w:val="24"/>
                <w:szCs w:val="24"/>
              </w:rPr>
              <w:t>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8</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5C5F" w:rsidRDefault="00F45C5F"/>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Зарубежная литература в</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Жанровое своеобразие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современной зарубежной</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 литература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Франции, Германии,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литература</w:t>
            </w:r>
          </w:p>
          <w:p w:rsidR="00F45C5F" w:rsidRDefault="00171D4D">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литература Италии,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Восточной Европы,</w:t>
            </w:r>
          </w:p>
          <w:p w:rsidR="00F45C5F" w:rsidRDefault="00171D4D">
            <w:pPr>
              <w:spacing w:after="0" w:line="240" w:lineRule="auto"/>
              <w:rPr>
                <w:sz w:val="24"/>
                <w:szCs w:val="24"/>
              </w:rPr>
            </w:pPr>
            <w:r>
              <w:rPr>
                <w:rFonts w:ascii="Times New Roman" w:hAnsi="Times New Roman" w:cs="Times New Roman"/>
                <w:color w:val="000000"/>
                <w:sz w:val="24"/>
                <w:szCs w:val="24"/>
              </w:rPr>
              <w:t>стран Востока, США,</w:t>
            </w:r>
          </w:p>
          <w:p w:rsidR="00F45C5F" w:rsidRDefault="00171D4D">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Американская литература ХХ – нач.</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23241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Турнье "Пятница, или Лимб</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"Обещание на рассвете" Р.Гари как</w:t>
            </w:r>
          </w:p>
          <w:p w:rsidR="00F45C5F" w:rsidRDefault="00171D4D">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F45C5F" w:rsidRDefault="00171D4D">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Поэтологические особенности романа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П.Акройда "Завещание Оскара</w:t>
            </w:r>
          </w:p>
          <w:p w:rsidR="00F45C5F" w:rsidRDefault="00171D4D">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"Исторический" роман Дж. Барнса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Роман-пародия П. Зюскинда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Роман-аллегория Р.Мерля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lastRenderedPageBreak/>
              <w:t>Мифопоэтика романа С. Гейма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«Недоверие к метарассказу»: наследие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культуры в восприятии</w:t>
            </w:r>
          </w:p>
          <w:p w:rsidR="00F45C5F" w:rsidRDefault="00171D4D">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и роман М.Кундеры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Павича «Хазарский словарь»</w:t>
            </w:r>
          </w:p>
          <w:p w:rsidR="00F45C5F" w:rsidRDefault="00171D4D">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1</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Зарубежная литература в</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Жанровое своеобразие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современной зарубежной</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 литература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Франции, Германии,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литература</w:t>
            </w:r>
          </w:p>
          <w:p w:rsidR="00F45C5F" w:rsidRDefault="00171D4D">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литература Италии,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Восточной Европы,</w:t>
            </w:r>
          </w:p>
          <w:p w:rsidR="00F45C5F" w:rsidRDefault="00171D4D">
            <w:pPr>
              <w:spacing w:after="0" w:line="240" w:lineRule="auto"/>
              <w:rPr>
                <w:sz w:val="24"/>
                <w:szCs w:val="24"/>
              </w:rPr>
            </w:pPr>
            <w:r>
              <w:rPr>
                <w:rFonts w:ascii="Times New Roman" w:hAnsi="Times New Roman" w:cs="Times New Roman"/>
                <w:color w:val="000000"/>
                <w:sz w:val="24"/>
                <w:szCs w:val="24"/>
              </w:rPr>
              <w:t>стран Востока, США,</w:t>
            </w:r>
          </w:p>
          <w:p w:rsidR="00F45C5F" w:rsidRDefault="00171D4D">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Американская литература ХХ – нач.</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23241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Турнье "Пятница, или Лимб</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"Обещание на рассвете" Р.Гари как</w:t>
            </w:r>
          </w:p>
          <w:p w:rsidR="00F45C5F" w:rsidRDefault="00171D4D">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F45C5F" w:rsidRDefault="00171D4D">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Поэтологические особенности романа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П.Акройда "Завещание Оскара</w:t>
            </w:r>
          </w:p>
          <w:p w:rsidR="00F45C5F" w:rsidRDefault="00171D4D">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"Исторический" роман Дж. Барнса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Роман-пародия П. Зюскинда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Роман-аллегория Р.Мерля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Мифопоэтика романа С. Гейма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«Недоверие к метарассказу»: наследие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культуры в восприятии</w:t>
            </w:r>
          </w:p>
          <w:p w:rsidR="00F45C5F" w:rsidRDefault="00171D4D">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и роман М.Кундеры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Павича «Хазарский словарь»</w:t>
            </w:r>
          </w:p>
          <w:p w:rsidR="00F45C5F" w:rsidRDefault="00171D4D">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lastRenderedPageBreak/>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Зарубежная литература в</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Жанровое своеобразие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современной зарубежной</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 литература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Франции, Германии,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литература</w:t>
            </w:r>
          </w:p>
          <w:p w:rsidR="00F45C5F" w:rsidRDefault="00171D4D">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Современная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литература Италии,</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Восточной Европы,</w:t>
            </w:r>
          </w:p>
          <w:p w:rsidR="00F45C5F" w:rsidRDefault="00171D4D">
            <w:pPr>
              <w:spacing w:after="0" w:line="240" w:lineRule="auto"/>
              <w:rPr>
                <w:sz w:val="24"/>
                <w:szCs w:val="24"/>
              </w:rPr>
            </w:pPr>
            <w:r>
              <w:rPr>
                <w:rFonts w:ascii="Times New Roman" w:hAnsi="Times New Roman" w:cs="Times New Roman"/>
                <w:color w:val="000000"/>
                <w:sz w:val="24"/>
                <w:szCs w:val="24"/>
              </w:rPr>
              <w:t>стран Востока, США,</w:t>
            </w:r>
          </w:p>
          <w:p w:rsidR="00F45C5F" w:rsidRDefault="00171D4D">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Американская литература ХХ – нач.</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ХХ</w:t>
            </w:r>
            <w:r>
              <w:rPr>
                <w:rFonts w:ascii="Times New Roman" w:hAnsi="Times New Roman" w:cs="Times New Roman"/>
                <w:color w:val="000000"/>
                <w:sz w:val="24"/>
                <w:szCs w:val="24"/>
              </w:rPr>
              <w:t>I</w:t>
            </w:r>
            <w:r w:rsidRPr="0023241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Турнье "Пятница, или Лимб</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"Обещание на рассвете" Р.Гари как</w:t>
            </w:r>
          </w:p>
          <w:p w:rsidR="00F45C5F" w:rsidRDefault="00171D4D">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F45C5F" w:rsidRDefault="00171D4D">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Поэтологические особенности романа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П.Акройда "Завещание Оскара</w:t>
            </w:r>
          </w:p>
          <w:p w:rsidR="00F45C5F" w:rsidRDefault="00171D4D">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"Исторический" роман Дж. Барнса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Роман-пародия П. Зюскинда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Роман-аллегория Р.Мерля</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Мифопоэтика романа С. Гейма</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«Недоверие к метарассказу»: наследие</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культуры в восприятии</w:t>
            </w:r>
          </w:p>
          <w:p w:rsidR="00F45C5F" w:rsidRDefault="00171D4D">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Постмодернизм и роман М.Кундеры</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Роман М. Павича «Хазарский словарь»</w:t>
            </w:r>
          </w:p>
          <w:p w:rsidR="00F45C5F" w:rsidRDefault="00171D4D">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4</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F45C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36</w:t>
            </w:r>
          </w:p>
        </w:tc>
      </w:tr>
      <w:tr w:rsidR="00F45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F45C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2</w:t>
            </w:r>
          </w:p>
        </w:tc>
      </w:tr>
      <w:tr w:rsidR="00F45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F45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F45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color w:val="000000"/>
                <w:sz w:val="24"/>
                <w:szCs w:val="24"/>
              </w:rPr>
              <w:t>360</w:t>
            </w:r>
          </w:p>
        </w:tc>
      </w:tr>
      <w:tr w:rsidR="00F45C5F" w:rsidRPr="00A61D59">
        <w:trPr>
          <w:trHeight w:hRule="exact" w:val="1457"/>
        </w:trPr>
        <w:tc>
          <w:tcPr>
            <w:tcW w:w="9654" w:type="dxa"/>
            <w:gridSpan w:val="4"/>
            <w:shd w:val="clear" w:color="000000" w:fill="FFFFFF"/>
            <w:tcMar>
              <w:left w:w="34" w:type="dxa"/>
              <w:right w:w="34" w:type="dxa"/>
            </w:tcMar>
          </w:tcPr>
          <w:p w:rsidR="00F45C5F" w:rsidRPr="0023241A" w:rsidRDefault="00F45C5F">
            <w:pPr>
              <w:spacing w:after="0" w:line="240" w:lineRule="auto"/>
              <w:jc w:val="both"/>
              <w:rPr>
                <w:sz w:val="20"/>
                <w:szCs w:val="20"/>
                <w:lang w:val="ru-RU"/>
              </w:rPr>
            </w:pP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 Примечания:</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15391"/>
        </w:trPr>
        <w:tc>
          <w:tcPr>
            <w:tcW w:w="9654" w:type="dxa"/>
            <w:shd w:val="clear" w:color="000000" w:fill="FFFFFF"/>
            <w:tcMar>
              <w:left w:w="34" w:type="dxa"/>
              <w:right w:w="34" w:type="dxa"/>
            </w:tcMar>
          </w:tcPr>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3241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1141"/>
        </w:trPr>
        <w:tc>
          <w:tcPr>
            <w:tcW w:w="9654" w:type="dxa"/>
            <w:shd w:val="clear" w:color="000000" w:fill="FFFFFF"/>
            <w:tcMar>
              <w:left w:w="34" w:type="dxa"/>
              <w:right w:w="34" w:type="dxa"/>
            </w:tcMar>
          </w:tcPr>
          <w:p w:rsidR="00F45C5F" w:rsidRPr="0023241A" w:rsidRDefault="00171D4D">
            <w:pPr>
              <w:spacing w:after="0" w:line="240" w:lineRule="auto"/>
              <w:jc w:val="both"/>
              <w:rPr>
                <w:sz w:val="20"/>
                <w:szCs w:val="20"/>
                <w:lang w:val="ru-RU"/>
              </w:rPr>
            </w:pPr>
            <w:r w:rsidRPr="0023241A">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5C5F">
        <w:trPr>
          <w:trHeight w:hRule="exact" w:val="585"/>
        </w:trPr>
        <w:tc>
          <w:tcPr>
            <w:tcW w:w="9654" w:type="dxa"/>
            <w:shd w:val="clear" w:color="000000" w:fill="FFFFFF"/>
            <w:tcMar>
              <w:left w:w="34" w:type="dxa"/>
              <w:right w:w="34" w:type="dxa"/>
            </w:tcMar>
          </w:tcPr>
          <w:p w:rsidR="00F45C5F" w:rsidRPr="0023241A" w:rsidRDefault="00F45C5F">
            <w:pPr>
              <w:spacing w:after="0" w:line="240" w:lineRule="auto"/>
              <w:rPr>
                <w:sz w:val="24"/>
                <w:szCs w:val="24"/>
                <w:lang w:val="ru-RU"/>
              </w:rPr>
            </w:pPr>
          </w:p>
          <w:p w:rsidR="00F45C5F" w:rsidRDefault="00171D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5C5F">
        <w:trPr>
          <w:trHeight w:hRule="exact" w:val="277"/>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5C5F" w:rsidRPr="00A61D59">
        <w:trPr>
          <w:trHeight w:hRule="exact" w:val="26"/>
        </w:trPr>
        <w:tc>
          <w:tcPr>
            <w:tcW w:w="9654" w:type="dxa"/>
            <w:vMerge w:val="restart"/>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Поэтика модернистского романа (Д.Джойс, Ф.Кафка, М.Пруст)</w:t>
            </w:r>
          </w:p>
        </w:tc>
      </w:tr>
      <w:tr w:rsidR="00F45C5F" w:rsidRPr="00A61D59">
        <w:trPr>
          <w:trHeight w:hRule="exact" w:val="277"/>
        </w:trPr>
        <w:tc>
          <w:tcPr>
            <w:tcW w:w="9654" w:type="dxa"/>
            <w:vMerge/>
            <w:shd w:val="clear" w:color="000000" w:fill="FFFFFF"/>
            <w:tcMar>
              <w:left w:w="34" w:type="dxa"/>
              <w:right w:w="34" w:type="dxa"/>
            </w:tcMar>
          </w:tcPr>
          <w:p w:rsidR="00F45C5F" w:rsidRPr="0023241A" w:rsidRDefault="00F45C5F">
            <w:pPr>
              <w:rPr>
                <w:lang w:val="ru-RU"/>
              </w:rPr>
            </w:pPr>
          </w:p>
        </w:tc>
      </w:tr>
      <w:tr w:rsidR="00F45C5F">
        <w:trPr>
          <w:trHeight w:hRule="exact" w:val="3801"/>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 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w:t>
            </w:r>
            <w:r w:rsidRPr="008420AF">
              <w:rPr>
                <w:rFonts w:ascii="Times New Roman" w:hAnsi="Times New Roman" w:cs="Times New Roman"/>
                <w:color w:val="000000"/>
                <w:sz w:val="24"/>
                <w:szCs w:val="24"/>
                <w:lang w:val="ru-RU"/>
              </w:rPr>
              <w:t xml:space="preserve">Жанровая форма «импрессионистического» романа М. Пруста. Композиция романного цикла. </w:t>
            </w:r>
            <w:r w:rsidRPr="0023241A">
              <w:rPr>
                <w:rFonts w:ascii="Times New Roman" w:hAnsi="Times New Roman" w:cs="Times New Roman"/>
                <w:color w:val="000000"/>
                <w:sz w:val="24"/>
                <w:szCs w:val="24"/>
                <w:lang w:val="ru-RU"/>
              </w:rPr>
              <w:t xml:space="preserve">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w:t>
            </w:r>
            <w:r>
              <w:rPr>
                <w:rFonts w:ascii="Times New Roman" w:hAnsi="Times New Roman" w:cs="Times New Roman"/>
                <w:color w:val="000000"/>
                <w:sz w:val="24"/>
                <w:szCs w:val="24"/>
              </w:rPr>
              <w:t>«Надежда и абсурд» в творчестве Ф. Кафки (А. Камю).</w:t>
            </w:r>
          </w:p>
        </w:tc>
      </w:tr>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sidRPr="0023241A">
              <w:rPr>
                <w:rFonts w:ascii="Times New Roman" w:hAnsi="Times New Roman" w:cs="Times New Roman"/>
                <w:b/>
                <w:color w:val="000000"/>
                <w:sz w:val="24"/>
                <w:szCs w:val="24"/>
                <w:lang w:val="ru-RU"/>
              </w:rPr>
              <w:t xml:space="preserve">Модернистские течения первой половины ХХ века (футуризм, дадаизм, экспрессионизм, сюрреализм). </w:t>
            </w:r>
            <w:r>
              <w:rPr>
                <w:rFonts w:ascii="Times New Roman" w:hAnsi="Times New Roman" w:cs="Times New Roman"/>
                <w:b/>
                <w:color w:val="000000"/>
                <w:sz w:val="24"/>
                <w:szCs w:val="24"/>
              </w:rPr>
              <w:t>Театральный авангард</w:t>
            </w:r>
          </w:p>
        </w:tc>
      </w:tr>
      <w:tr w:rsidR="00F45C5F">
        <w:trPr>
          <w:trHeight w:hRule="exact" w:val="5694"/>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Модернистские течения первой половины ХХ века (футуризм, дадаизм, экспрессио-низм, 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 ма. Концепция художника. Основные технические приемы. Эстетические основы футу- 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w:t>
            </w:r>
            <w:r>
              <w:rPr>
                <w:rFonts w:ascii="Times New Roman" w:hAnsi="Times New Roman" w:cs="Times New Roman"/>
                <w:color w:val="000000"/>
                <w:sz w:val="24"/>
                <w:szCs w:val="24"/>
              </w:rPr>
              <w:t>Притчевая форма драматургии Брехта.</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Жанр интеллектуального романа в зарубежной литературе первой половины ХХ века</w:t>
            </w:r>
          </w:p>
        </w:tc>
      </w:tr>
      <w:tr w:rsidR="00F45C5F" w:rsidRPr="00A61D59">
        <w:trPr>
          <w:trHeight w:hRule="exact" w:val="241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Жанр интеллектуального романа в зарубежной литературе первой половины ХХ ве-ка 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136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sidRPr="0023241A">
              <w:rPr>
                <w:rFonts w:ascii="Times New Roman" w:hAnsi="Times New Roman" w:cs="Times New Roman"/>
                <w:b/>
                <w:color w:val="000000"/>
                <w:sz w:val="24"/>
                <w:szCs w:val="24"/>
                <w:lang w:val="ru-RU"/>
              </w:rPr>
              <w:t xml:space="preserve">"Социальный" роман в зарубежной литературе первой половины ХХ века. </w:t>
            </w:r>
            <w:r>
              <w:rPr>
                <w:rFonts w:ascii="Times New Roman" w:hAnsi="Times New Roman" w:cs="Times New Roman"/>
                <w:b/>
                <w:color w:val="000000"/>
                <w:sz w:val="24"/>
                <w:szCs w:val="24"/>
              </w:rPr>
              <w:t>Жанр антиутопии в зарубежной литературе ХХ века</w:t>
            </w:r>
          </w:p>
        </w:tc>
      </w:tr>
      <w:tr w:rsidR="00F45C5F" w:rsidRPr="00A61D59">
        <w:trPr>
          <w:trHeight w:hRule="exact" w:val="569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 нении: глава «Новояз» в романе Д. Оруэлла «1984». Шекспировские аллюзии и их «угасание» в финале романа О. Хаксли.</w:t>
            </w: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 (обзор)</w:t>
            </w:r>
          </w:p>
        </w:tc>
      </w:tr>
      <w:tr w:rsidR="00F45C5F" w:rsidRPr="00A61D59">
        <w:trPr>
          <w:trHeight w:hRule="exact" w:val="623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У.Х. Одена. Духовные искания лирического героя. Особенности интел- лектуальной лирики.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rsidR="00F45C5F" w:rsidRPr="008420AF"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w:t>
            </w:r>
            <w:r w:rsidRPr="008420AF">
              <w:rPr>
                <w:rFonts w:ascii="Times New Roman" w:hAnsi="Times New Roman" w:cs="Times New Roman"/>
                <w:color w:val="000000"/>
                <w:sz w:val="24"/>
                <w:szCs w:val="24"/>
                <w:lang w:val="ru-RU"/>
              </w:rPr>
              <w:t>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Философские основы и художественная практика экзистенциализма</w:t>
            </w:r>
          </w:p>
        </w:tc>
      </w:tr>
      <w:tr w:rsidR="00F45C5F">
        <w:trPr>
          <w:trHeight w:hRule="exact" w:val="901"/>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Основные философские категории экзистенциализма («ангажированность», «суще- ствование», «свобода», «мир-в-себе», «мир-для-себя», человек абсурдный, «пограничная» ситуация, проблема выбора, проблема действия…). </w:t>
            </w:r>
            <w:r>
              <w:rPr>
                <w:rFonts w:ascii="Times New Roman" w:hAnsi="Times New Roman" w:cs="Times New Roman"/>
                <w:color w:val="000000"/>
                <w:sz w:val="24"/>
                <w:szCs w:val="24"/>
              </w:rPr>
              <w:t>Художественное</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23241A">
        <w:trPr>
          <w:trHeight w:hRule="exact" w:val="3801"/>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 Пародия на литературный экзистенциализм в ро-мане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Поэтическое и мировоззренческое своеобразие поэзии Т.С. Элиота. Проблема кри-зиса культуры и религии. Поэма «Бесплодная земля».</w:t>
            </w: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Фаулз, Джон (1926) Англия</w:t>
            </w:r>
          </w:p>
        </w:tc>
      </w:tr>
      <w:tr w:rsidR="00F45C5F" w:rsidRPr="00A61D59">
        <w:trPr>
          <w:trHeight w:hRule="exact" w:val="217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Постмодернистская структура романа Дж. Фаулза «Волхв». Роль Игры Иллюзий, положений, столкновений, пограничных ситуаций в романе. Соединение в рамках текста «Волхва» романа пасторального, исторического, любовного, детективного, авантюрного. Образ Кончиса и тема «игры в бога». Роль мифа и символа в постмодернистском романе Дж. Фаулза. Организация смыслового содержания романа при помощи доминантных ал- 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 мен – прошлого, настоящего и будущего.</w:t>
            </w: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Лодж, Дэвид (1935) Англия</w:t>
            </w:r>
          </w:p>
        </w:tc>
      </w:tr>
      <w:tr w:rsidR="00F45C5F" w:rsidRPr="00A61D59">
        <w:trPr>
          <w:trHeight w:hRule="exact" w:val="109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Жанр сатирической комедии нравов и положений в романе «Академический об-мен». Влияние неореализма и антимодернизма 1950-х годов. Интертекстуальность романа. Монтаж газетных вырезок. Использование приемов киносценария в «Академическом обмене». Ирония и пародия в «Академическом обмене».</w:t>
            </w:r>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Айрис Мердок «Черный принц»</w:t>
            </w:r>
          </w:p>
        </w:tc>
      </w:tr>
      <w:tr w:rsidR="00F45C5F">
        <w:trPr>
          <w:trHeight w:hRule="exact" w:val="2719"/>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«Черный принц» А. Мердок как метароман. Интертекстуальная связь «Черного</w:t>
            </w:r>
          </w:p>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Принца» с «Лолитой» В.Набокова, с «Гамлетом» Шекспира. 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Сложные отношения реального автора, автора-повествователя в романе. Роль предисловия Локсия и послесловий всех действующих лиц романа. Элементы игры и пастиша в романе. </w:t>
            </w:r>
            <w:r>
              <w:rPr>
                <w:rFonts w:ascii="Times New Roman" w:hAnsi="Times New Roman" w:cs="Times New Roman"/>
                <w:color w:val="000000"/>
                <w:sz w:val="24"/>
                <w:szCs w:val="24"/>
              </w:rPr>
              <w:t>Культурологическая насыщенность романов А.Мердок</w:t>
            </w:r>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Постмодернизм как общеэстетический феномен западной культуры</w:t>
            </w:r>
          </w:p>
        </w:tc>
      </w:tr>
      <w:tr w:rsidR="00F45C5F" w:rsidRPr="00A61D59">
        <w:trPr>
          <w:trHeight w:hRule="exact" w:val="190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Зарубежная литература в</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послевоенный период</w:t>
            </w:r>
          </w:p>
        </w:tc>
      </w:tr>
      <w:tr w:rsidR="00F45C5F">
        <w:trPr>
          <w:trHeight w:hRule="exact" w:val="188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Вторая мировая война и литература.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Историческое значение победы над фашизмом.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Послевоенное сознание и литература об уроках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войны. Военная тема в литературах Европы,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США и Австралии. Литературный процесс в</w:t>
            </w:r>
          </w:p>
          <w:p w:rsidR="00F45C5F" w:rsidRDefault="00171D4D">
            <w:pPr>
              <w:spacing w:after="0" w:line="240" w:lineRule="auto"/>
              <w:jc w:val="both"/>
              <w:rPr>
                <w:sz w:val="24"/>
                <w:szCs w:val="24"/>
              </w:rPr>
            </w:pPr>
            <w:r>
              <w:rPr>
                <w:rFonts w:ascii="Times New Roman" w:hAnsi="Times New Roman" w:cs="Times New Roman"/>
                <w:color w:val="000000"/>
                <w:sz w:val="24"/>
                <w:szCs w:val="24"/>
              </w:rPr>
              <w:t>период существования и противостояния</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1434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различных общественнополитических укладов.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Переоценка наследия прошлого, осмысление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новой действительности. Сложность</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литературного процесса Великобритании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послевоенное время. Взаимодействие различных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направлений. Традиции и новаторство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британского реализма. Разнообразие жанров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стилей реалистической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Многообразие форм в реализме послевоенного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периода. Социальнопсихологический роман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тестирование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 проверке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«остаточных»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знаний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смежным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дисциплинам;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активное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участие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лекционном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занятии (ответы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 вопросы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преподавателя,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участие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дискуссии);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фронтальный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опрос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театр «новой волны» в Великобритании.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«сердитых молодых писателей».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Г. Грина. Тема войны в творчестве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Олдриджа, И. Во, К. Ишигуро.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 литературы в послевоенные годы.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Сложность текущего литературного процесса.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Антивоенный роман. Усиление документализма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художественной литературе. «Поэзия протеста».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Политическая публицистика. «Черный юмор».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Мультикультурализм в американской литературе.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Усиление фрагментации американской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литературы. Особенности развития афроамериканской литературы. Тема войны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М. Эмиса, Дж. Неллера, К. Воннегута.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Американский послевоенный театр.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реалистических традиций. Ю. О’Нил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современный американский театр. Многообразие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форм современной американской драматургии.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Взаимодействие различных направлений.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Реализм драматургии А. Миллера. Острота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жизненных конфликтов. Проблема героя в пьесах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«Смерть коммивояжера», «Вид с моста».</w:t>
            </w:r>
          </w:p>
          <w:p w:rsidR="00F45C5F" w:rsidRPr="008420AF" w:rsidRDefault="00171D4D">
            <w:pPr>
              <w:spacing w:after="0" w:line="240" w:lineRule="auto"/>
              <w:jc w:val="both"/>
              <w:rPr>
                <w:sz w:val="24"/>
                <w:szCs w:val="24"/>
                <w:lang w:val="ru-RU"/>
              </w:rPr>
            </w:pPr>
            <w:r w:rsidRPr="008420AF">
              <w:rPr>
                <w:rFonts w:ascii="Times New Roman" w:hAnsi="Times New Roman" w:cs="Times New Roman"/>
                <w:color w:val="000000"/>
                <w:sz w:val="24"/>
                <w:szCs w:val="24"/>
                <w:lang w:val="ru-RU"/>
              </w:rPr>
              <w:t>Интеллектуальная драма А. Миллера.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жанра психологической драмы в творчестве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Уильямса. Особенности его драматургии.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Эволюция творчества Т. Уильямса. Новаторство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драматурга. Сплав реализма с лирикоромантическим началом в драматургии Т.</w:t>
            </w:r>
          </w:p>
          <w:p w:rsidR="00F45C5F" w:rsidRDefault="00171D4D">
            <w:pPr>
              <w:spacing w:after="0" w:line="240" w:lineRule="auto"/>
              <w:jc w:val="both"/>
              <w:rPr>
                <w:sz w:val="24"/>
                <w:szCs w:val="24"/>
              </w:rPr>
            </w:pPr>
            <w:r>
              <w:rPr>
                <w:rFonts w:ascii="Times New Roman" w:hAnsi="Times New Roman" w:cs="Times New Roman"/>
                <w:color w:val="000000"/>
                <w:sz w:val="24"/>
                <w:szCs w:val="24"/>
              </w:rPr>
              <w:t>Уильямса.</w:t>
            </w:r>
          </w:p>
        </w:tc>
      </w:tr>
      <w:tr w:rsidR="00F45C5F" w:rsidRPr="00A61D59">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Жанровое своеобразие</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современной зарубежной</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литературы</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15391"/>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Антивоенные американские романы: «Нагие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мертвые» Н. Мейлера, «Молодые львы» И. Шоу,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«Отсюда и в вечность», «Только позови» Д.</w:t>
            </w:r>
          </w:p>
          <w:p w:rsidR="00F45C5F" w:rsidRPr="008420AF" w:rsidRDefault="00171D4D">
            <w:pPr>
              <w:spacing w:after="0" w:line="240" w:lineRule="auto"/>
              <w:jc w:val="both"/>
              <w:rPr>
                <w:sz w:val="24"/>
                <w:szCs w:val="24"/>
                <w:lang w:val="ru-RU"/>
              </w:rPr>
            </w:pPr>
            <w:r w:rsidRPr="008420AF">
              <w:rPr>
                <w:rFonts w:ascii="Times New Roman" w:hAnsi="Times New Roman" w:cs="Times New Roman"/>
                <w:color w:val="000000"/>
                <w:sz w:val="24"/>
                <w:szCs w:val="24"/>
                <w:lang w:val="ru-RU"/>
              </w:rPr>
              <w:t>Джонса, «Уловка - 22» Дж. Хеллера.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Особенности характера гуманизма в романах.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Общее и специфическое в изображении войны.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Развитие традиций С. Крейна и Э. Хемингуэя.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Авторская позиция писателя. Английский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философский роман. Влияние философии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экзистенциализма на развитие философского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романа. Философско-аллегорический роман 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Голдинга. Взаимодействие различных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направлений в его творчестве. Парабола и притча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 его романах. Воплощение сложности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человеческого существования в его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Нравственные и социальные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проблемы современности в его творчестве.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Писатель о своем творчестве. Своеобразие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философского романа А. Мердок. Эволюция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философских взглядов. Мердок и Ж.-П. Сартр.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Влияние философии Платона и его учения об</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эпосе на творчество Мердок. Проблема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нравственного идеала. Особенности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активное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участие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лекционном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занятии (ответы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 вопросы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преподавателя,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участие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дискуссии);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фронтальный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опрос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пройденной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теме;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выполнение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проблемноаналитических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заданий на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практических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занятиях;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проверка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знания текстов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(работа с</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контрольноизмерительными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художественного метода. Американский женский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Своеобразие подходов к проблемам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современной Америки в творчестве ведущих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американских писательниц. Эволюция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творчества Эрики Джонг. Роль афроамериканских писательниц в «женской»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США. Творчество Т. Моррисон, Э.</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Уокер, Г. Нейлор, П. Маршалл, Н. Шанге.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Своеобразие художественного метода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Моррисон. Фольклорные мотивы и легенды в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Вклад Моррисон в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современной афро-американской литературы.</w:t>
            </w:r>
          </w:p>
          <w:p w:rsidR="00F45C5F" w:rsidRDefault="00171D4D">
            <w:pPr>
              <w:spacing w:after="0" w:line="240" w:lineRule="auto"/>
              <w:jc w:val="both"/>
              <w:rPr>
                <w:sz w:val="24"/>
                <w:szCs w:val="24"/>
              </w:rPr>
            </w:pPr>
            <w:r>
              <w:rPr>
                <w:rFonts w:ascii="Times New Roman" w:hAnsi="Times New Roman" w:cs="Times New Roman"/>
                <w:color w:val="000000"/>
                <w:sz w:val="24"/>
                <w:szCs w:val="24"/>
              </w:rPr>
              <w:t>Научная и социальная фантастика.</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3260"/>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Реалистический характер творчества Р. Бредбери.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Мир ребенка и машинизированное общество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Бредбери. Сатирическая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фантастика К. Воннегута. Гуманизм его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творчества. Своеобразие творческой манеры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Воннегута. Гуманистический реализм Дж.</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Гарднера. Человеколюбие и высокие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нравственные идеалы романа «Никелевая гора».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Особенности романа «Осенний свет». Творчество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 Лема, Д. Лессинга. Творчество С. Кинга.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Влияние новых аудиовизуальных носителей на</w:t>
            </w:r>
          </w:p>
          <w:p w:rsidR="00F45C5F" w:rsidRDefault="00171D4D">
            <w:pPr>
              <w:spacing w:after="0" w:line="240" w:lineRule="auto"/>
              <w:jc w:val="both"/>
              <w:rPr>
                <w:sz w:val="24"/>
                <w:szCs w:val="24"/>
              </w:rPr>
            </w:pPr>
            <w:r>
              <w:rPr>
                <w:rFonts w:ascii="Times New Roman" w:hAnsi="Times New Roman" w:cs="Times New Roman"/>
                <w:color w:val="000000"/>
                <w:sz w:val="24"/>
                <w:szCs w:val="24"/>
              </w:rPr>
              <w:t>литературный процесс.</w:t>
            </w:r>
          </w:p>
        </w:tc>
      </w:tr>
      <w:tr w:rsidR="00F45C5F" w:rsidRPr="00A61D59">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Современная литература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Франции, Германии,</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Австрии, Швейцарии</w:t>
            </w:r>
          </w:p>
        </w:tc>
      </w:tr>
      <w:tr w:rsidR="00F45C5F">
        <w:trPr>
          <w:trHeight w:hRule="exact" w:val="677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Основные тенденции и особенности современной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зарубежной литературы. Реализм и постмодернизм.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Черты постмодернизма как литературного направления.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Франции. Патрик Модиано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Тема войны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П. Модиано.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Мишель Уэльбек. Романы «Элементарные частицы»,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«Платформа»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Фредерик Бегбедер. «99 франков», «Любовь живет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три года»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 Бернгхайм. Ж.-М. Г. Ле Клезио. П. Модиано.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Германии, Австрии и Швейцарии. Г.</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Грасс. Особенности мировоззрения, социальнополитические взгляды писателя. Роман «Жестяной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барабан». Документальные книги «Луковица памяти»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Патрик Зюскинд. Романы «Парфюмер», «Голубка»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 Роман «Парфюмер» как ключевое произведение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немецкоязычной постмодернистской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Ироническое переосмысливание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романтизма. Традиции Шамиссо, Новалиса, Гофмана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 Бахман. Роман «Малина». Э. Элинек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И. Нолль.</w:t>
            </w:r>
          </w:p>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Аптекарша. Б. Шлинк. </w:t>
            </w:r>
            <w:r>
              <w:rPr>
                <w:rFonts w:ascii="Times New Roman" w:hAnsi="Times New Roman" w:cs="Times New Roman"/>
                <w:color w:val="000000"/>
                <w:sz w:val="24"/>
                <w:szCs w:val="24"/>
              </w:rPr>
              <w:t>Чтец.</w:t>
            </w:r>
          </w:p>
        </w:tc>
      </w:tr>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Современная литература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Великобритании</w:t>
            </w:r>
          </w:p>
        </w:tc>
      </w:tr>
      <w:tr w:rsidR="00F45C5F" w:rsidRPr="00A61D59">
        <w:trPr>
          <w:trHeight w:hRule="exact" w:val="391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Основные тенденции современной английской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Барнс.Романы «Метроленд», «До того, как мы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встретились», «Попугай Флобера», «Глядя на солнце»,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«Как все было (обсуждение)», «Любовь и так далее»,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«Дикобраз» и другие. Пародийный модус</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повествования в книгах Дж. Барнса «История мира в 10</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½ главах» и «Англия, Англия». Роман «История мира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10 ½ главах» как постмодернистский текст.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Фрагментарность повествования, сложность жанра.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Прием коллажа, пастиш. Деканонизация традиционных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ценностей, ирония, травестия мифологических мотивов.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 Акройд как прозаик и поэт, литературный критик.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«Большой лондонский пожар», «Хоксмур»,</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812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«Английская музыка», «Дом доктора Ди», «Повесть 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Платоне» и другие. Жанр биографической прозы -</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«Последнее завещание Оскара Уайльда», «Чаттертон»,</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книга о Т. С. Элиоте, «Мильтон в Америке. Синтез</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художественной и документальной литературы в книгах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«Биография Лондона», «Альбион»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 Брэдбери. «В Эрмитаж!». «Историческая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личность». Критические работы М. Брэдбери.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Лодж. Академический обмен. Мир тесен. Райские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новости. Горькая правда. Литературоведческие работы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Лоджа.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Лессинг. Автобиографическая проза – книга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«Золотая тетрадь». «Марта Квест».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 Таунсенд. Современная ироническая проза. Мы с</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королевой. Королева Камилла. Дневник Адриана Моула.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 Пинтер - лауреат Нобелевской премии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2005 г. Английский драматург, поэт,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режиссѐр, актѐр. Пьесы Г. Пинтера «Карлики», «День</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Рождения», «Кухонный лифт», «Сторож», «Коллекция»,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«Любовник», «Возвращение домой», «Пейзаж», «На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безлюдье», «Предательство», «Голоса семьи», «Перед</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дорогой», «Горский язык».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 Стоппард – современный английский драматург.</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Пьесы «Розенкранц и Гильдестерн мертвы»,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«Настоящий инспектор Хаунд», «После Магритта»,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«Прыгуны», «Травести», «Хороший парень стоит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доброго отношения», «Ночь и день», «Закодированный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Гамлет и Макбет», «Настоящее», «Хэпгуд» и другие.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Стоппарда как пример постмодернизма в</w:t>
            </w:r>
          </w:p>
          <w:p w:rsidR="00F45C5F" w:rsidRDefault="00171D4D">
            <w:pPr>
              <w:spacing w:after="0" w:line="240" w:lineRule="auto"/>
              <w:jc w:val="both"/>
              <w:rPr>
                <w:sz w:val="24"/>
                <w:szCs w:val="24"/>
              </w:rPr>
            </w:pPr>
            <w:r>
              <w:rPr>
                <w:rFonts w:ascii="Times New Roman" w:hAnsi="Times New Roman" w:cs="Times New Roman"/>
                <w:color w:val="000000"/>
                <w:sz w:val="24"/>
                <w:szCs w:val="24"/>
              </w:rPr>
              <w:t>драматургии.</w:t>
            </w:r>
          </w:p>
        </w:tc>
      </w:tr>
      <w:tr w:rsidR="00F45C5F">
        <w:trPr>
          <w:trHeight w:hRule="exact" w:val="1396"/>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Современная</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литература Италии,</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Восточной Европы,</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стран Востока, США,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ЮАР.</w:t>
            </w:r>
          </w:p>
        </w:tc>
      </w:tr>
      <w:tr w:rsidR="00F45C5F">
        <w:trPr>
          <w:trHeight w:hRule="exact" w:val="586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Италии. Итало Кальвино, Умберто Эко,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Дарио Фо, Алессандро Барикко и другие.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Умберто Эко. Биография. Деятельность в качестве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профессора семиотики и средневековой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«Имя розы», «Маятник Фуко», «Остров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Накануне».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Дарио Фо - лауреат Нобелевской премии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1997 г. Итальянский драматург, актер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режиссер. Пьесы «Пальцем в глаз», «Мистериябуфф», «Свободная пара»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Польши, Чехии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Вислава Шимборская – лауреат Нобелевской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премии по литературе, поэт и критик.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Милан Кундера. Невыносимая легкость бытия.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США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Джозеф Хеллер, представитель сатирического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направления в американской литературе. Романы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«Уловка –22», «Что-то случилось», «Чистое золото»,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«Видит Бог», «Пора закрываться», «Вообрази себе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картину».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Норман Мейлер – писатель, поэт, критик,</w:t>
            </w:r>
          </w:p>
          <w:p w:rsidR="00F45C5F" w:rsidRDefault="00171D4D">
            <w:pPr>
              <w:spacing w:after="0" w:line="240" w:lineRule="auto"/>
              <w:jc w:val="both"/>
              <w:rPr>
                <w:sz w:val="24"/>
                <w:szCs w:val="24"/>
              </w:rPr>
            </w:pPr>
            <w:r>
              <w:rPr>
                <w:rFonts w:ascii="Times New Roman" w:hAnsi="Times New Roman" w:cs="Times New Roman"/>
                <w:color w:val="000000"/>
                <w:sz w:val="24"/>
                <w:szCs w:val="24"/>
              </w:rPr>
              <w:t>публицист. Жанр художественной биографии –</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839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«Портрет Пикассо в юности».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Расовые проблемы в творчестве Тони Моррисон.</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«Самые голубые глаза на свете», «Сула»,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«Песнь песней», «Смоляной малыш»,</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«Возлюбленная», «Джаз».</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Ирвин Шоу. Вечер в Византии. Богач, бедняк.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Сербии.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Милорад Павич – поэт, литературовед и прозаик.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«Хазарский словарь» в форме словаря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(«лексикона в 100 000 слов»). Идеи зеркального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отражения временного пространства, мира –</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лабиринта.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Роман-кроссворд «Пейзаж, нарисованный чаем».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Книга «Последняя любовь в Константинополе».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Структура книги, выстроенная по принципу колоды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карт Таро. Вариативность прочтения.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«Ящик для письменных принадлежностей».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Структура произведения задается процессом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инвентаризации многочисленных отделений ящика.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Пьеса «Вечность и еще один день». Вариативность</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композиции. Три варианта завязки, основная часть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три варианта развязки.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Использование компьютерных технологий в прозе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Павича. Новеллы «Стеклянная улитка», «Дамаскин»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 произведения.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Турции. Орхан Памук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Романы «Меня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зовут Красный», «Другие цвета», «Стамбул – город</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воспоминаний»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ЮАР. Джон Кутзее. Романы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«Бесчестье». «Осень в Петербурге».</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Американская литература ХХ – нач.</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ХХ</w:t>
            </w:r>
            <w:r>
              <w:rPr>
                <w:rFonts w:ascii="Times New Roman" w:hAnsi="Times New Roman" w:cs="Times New Roman"/>
                <w:b/>
                <w:color w:val="000000"/>
                <w:sz w:val="24"/>
                <w:szCs w:val="24"/>
              </w:rPr>
              <w:t>I</w:t>
            </w:r>
            <w:r w:rsidRPr="0023241A">
              <w:rPr>
                <w:rFonts w:ascii="Times New Roman" w:hAnsi="Times New Roman" w:cs="Times New Roman"/>
                <w:b/>
                <w:color w:val="000000"/>
                <w:sz w:val="24"/>
                <w:szCs w:val="24"/>
                <w:lang w:val="ru-RU"/>
              </w:rPr>
              <w:t xml:space="preserve"> вв.</w:t>
            </w:r>
          </w:p>
        </w:tc>
      </w:tr>
      <w:tr w:rsidR="00F45C5F" w:rsidRPr="00A61D59">
        <w:trPr>
          <w:trHeight w:hRule="exact" w:val="640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"Бурные 60-е".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Политическая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социокультурная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ситуация в США 60-х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годов. Возникновение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постмодернизма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Философские основы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постмодернизма.Творчество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Пинчона. Творчество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 Воннегута как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представителя школы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"черного юмора".Понятие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мейнстрима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США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60-70-х годов ХХ века.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Дж.</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Апдайка, Н. Мейлера,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Хеллера.Мультикультурализм в литературе США. Понятие мультикультурализма. Концепции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"плавильного котла" и "салатной миски". Расовые, расово-этнические и этнические литературы</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4341"/>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 xml:space="preserve">США. Размывание границ мейнстрима.Афроамериканская литература. От </w:t>
            </w:r>
            <w:r>
              <w:rPr>
                <w:rFonts w:ascii="Times New Roman" w:hAnsi="Times New Roman" w:cs="Times New Roman"/>
                <w:color w:val="000000"/>
                <w:sz w:val="24"/>
                <w:szCs w:val="24"/>
              </w:rPr>
              <w:t>slavenarrative</w:t>
            </w:r>
            <w:r w:rsidRPr="0023241A">
              <w:rPr>
                <w:rFonts w:ascii="Times New Roman" w:hAnsi="Times New Roman" w:cs="Times New Roman"/>
                <w:color w:val="000000"/>
                <w:sz w:val="24"/>
                <w:szCs w:val="24"/>
                <w:lang w:val="ru-RU"/>
              </w:rPr>
              <w:t xml:space="preserve"> к современному роману. История борьбы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афроамериканцев за равные гражданские права. "Гарлемский ренессанс". Тема рабства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афроамериканских писателей. Творчество Р. Райта и Дж. Болдуина.</w:t>
            </w:r>
          </w:p>
          <w:p w:rsidR="00F45C5F" w:rsidRPr="008420AF"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Фольклорные и библейские мотивы в романах лауреата Нобелевской премии Т. Моррисон.итература коренного населения США. </w:t>
            </w:r>
            <w:r w:rsidRPr="008420AF">
              <w:rPr>
                <w:rFonts w:ascii="Times New Roman" w:hAnsi="Times New Roman" w:cs="Times New Roman"/>
                <w:color w:val="000000"/>
                <w:sz w:val="24"/>
                <w:szCs w:val="24"/>
                <w:lang w:val="ru-RU"/>
              </w:rPr>
              <w:t>"Индейское возрождение". Творчество Н. Скотта</w:t>
            </w:r>
          </w:p>
          <w:p w:rsidR="00F45C5F" w:rsidRPr="0023241A" w:rsidRDefault="00171D4D">
            <w:pPr>
              <w:spacing w:after="0" w:line="240" w:lineRule="auto"/>
              <w:jc w:val="both"/>
              <w:rPr>
                <w:sz w:val="24"/>
                <w:szCs w:val="24"/>
                <w:lang w:val="ru-RU"/>
              </w:rPr>
            </w:pPr>
            <w:r w:rsidRPr="008420AF">
              <w:rPr>
                <w:rFonts w:ascii="Times New Roman" w:hAnsi="Times New Roman" w:cs="Times New Roman"/>
                <w:color w:val="000000"/>
                <w:sz w:val="24"/>
                <w:szCs w:val="24"/>
                <w:lang w:val="ru-RU"/>
              </w:rPr>
              <w:t xml:space="preserve">Момадея. Азиато-американские литературы. </w:t>
            </w:r>
            <w:r w:rsidRPr="0023241A">
              <w:rPr>
                <w:rFonts w:ascii="Times New Roman" w:hAnsi="Times New Roman" w:cs="Times New Roman"/>
                <w:color w:val="000000"/>
                <w:sz w:val="24"/>
                <w:szCs w:val="24"/>
                <w:lang w:val="ru-RU"/>
              </w:rPr>
              <w:t>Тема конфликта поколений и ассимиляции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американских писателей китайского происхождения. Этнические литературы США: чиканос, еврейская, ирландская и др. Жанровое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художественное своеобразие. Основные темы и проблемы. Поиски этнической идентичности.Гендерная проблематика в произведениях современных писателей. Феминизм в современной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 литературе. Литература сексуальных меньшинств как часть мультикультурной</w:t>
            </w:r>
          </w:p>
          <w:p w:rsidR="00F45C5F" w:rsidRDefault="00171D4D">
            <w:pPr>
              <w:spacing w:after="0" w:line="240" w:lineRule="auto"/>
              <w:jc w:val="both"/>
              <w:rPr>
                <w:sz w:val="24"/>
                <w:szCs w:val="24"/>
              </w:rPr>
            </w:pPr>
            <w:r>
              <w:rPr>
                <w:rFonts w:ascii="Times New Roman" w:hAnsi="Times New Roman" w:cs="Times New Roman"/>
                <w:color w:val="000000"/>
                <w:sz w:val="24"/>
                <w:szCs w:val="24"/>
              </w:rPr>
              <w:t>литературы США.</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М. Турнье "Пятница, или Лимб</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Тихого океана" как роман-миф</w:t>
            </w:r>
          </w:p>
        </w:tc>
      </w:tr>
      <w:tr w:rsidR="00F45C5F" w:rsidRPr="00A61D59">
        <w:trPr>
          <w:trHeight w:hRule="exact" w:val="190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Показаны результаты по запросу Роман М. Турнье "Пятница, или Лимбы Тихого океана" как роман-миф</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Искать вместо этого Роман М. Турнье "Пятница, или Лимб Тихого океана" как роман-миф</w:t>
            </w:r>
          </w:p>
          <w:p w:rsidR="00F45C5F" w:rsidRPr="0023241A" w:rsidRDefault="00F45C5F">
            <w:pPr>
              <w:spacing w:after="0" w:line="240" w:lineRule="auto"/>
              <w:jc w:val="both"/>
              <w:rPr>
                <w:sz w:val="24"/>
                <w:szCs w:val="24"/>
                <w:lang w:val="ru-RU"/>
              </w:rPr>
            </w:pPr>
          </w:p>
          <w:p w:rsidR="00F45C5F" w:rsidRPr="0023241A" w:rsidRDefault="00F45C5F">
            <w:pPr>
              <w:spacing w:after="0" w:line="240" w:lineRule="auto"/>
              <w:jc w:val="both"/>
              <w:rPr>
                <w:sz w:val="24"/>
                <w:szCs w:val="24"/>
                <w:lang w:val="ru-RU"/>
              </w:rPr>
            </w:pP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Проблема мифа в романах Мишеля Турнье</w:t>
            </w:r>
          </w:p>
        </w:tc>
      </w:tr>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"Обещание на рассвете" Р.Гари как</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ключевой текст творчества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писателя</w:t>
            </w:r>
          </w:p>
        </w:tc>
      </w:tr>
      <w:tr w:rsidR="00F45C5F" w:rsidRPr="00A61D59">
        <w:trPr>
          <w:trHeight w:hRule="exact" w:val="555"/>
        </w:trPr>
        <w:tc>
          <w:tcPr>
            <w:tcW w:w="9654" w:type="dxa"/>
            <w:shd w:val="clear" w:color="000000" w:fill="FFFFFF"/>
            <w:tcMar>
              <w:left w:w="34" w:type="dxa"/>
              <w:right w:w="34" w:type="dxa"/>
            </w:tcMar>
          </w:tcPr>
          <w:p w:rsidR="00F45C5F" w:rsidRPr="0023241A" w:rsidRDefault="00F45C5F">
            <w:pPr>
              <w:spacing w:after="0" w:line="240" w:lineRule="auto"/>
              <w:jc w:val="both"/>
              <w:rPr>
                <w:sz w:val="24"/>
                <w:szCs w:val="24"/>
                <w:lang w:val="ru-RU"/>
              </w:rPr>
            </w:pP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«Воображаемое» и «пережитое» в романах Ромена Гари</w:t>
            </w:r>
          </w:p>
        </w:tc>
      </w:tr>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Поэтологические особенности романа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П.Акройда "Завещание Оскара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Уайлда"</w:t>
            </w:r>
          </w:p>
        </w:tc>
      </w:tr>
      <w:tr w:rsidR="00F45C5F" w:rsidRPr="00A61D59">
        <w:trPr>
          <w:trHeight w:hRule="exact" w:val="109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ЗАВЕЩАНИЕ ОСКАРА УАЙЛДА»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Дневниковая форма романа: разрушение традиции.Проблема автора в романе.Принцип «апостольского» письма.Поэтика название романа (травестия стереотипа – игра смыслов обозначена заглавием).Основная коллизия романа.</w:t>
            </w:r>
          </w:p>
        </w:tc>
      </w:tr>
      <w:tr w:rsidR="00F45C5F" w:rsidRPr="00A61D59">
        <w:trPr>
          <w:trHeight w:hRule="exact" w:val="585"/>
        </w:trPr>
        <w:tc>
          <w:tcPr>
            <w:tcW w:w="9654" w:type="dxa"/>
            <w:shd w:val="clear" w:color="000000" w:fill="FFFFFF"/>
            <w:tcMar>
              <w:left w:w="34" w:type="dxa"/>
              <w:right w:w="34" w:type="dxa"/>
            </w:tcMar>
          </w:tcPr>
          <w:p w:rsidR="00F45C5F" w:rsidRPr="008420AF" w:rsidRDefault="00171D4D">
            <w:pPr>
              <w:spacing w:after="0" w:line="240" w:lineRule="auto"/>
              <w:jc w:val="center"/>
              <w:rPr>
                <w:sz w:val="24"/>
                <w:szCs w:val="24"/>
                <w:lang w:val="ru-RU"/>
              </w:rPr>
            </w:pPr>
            <w:r w:rsidRPr="008420AF">
              <w:rPr>
                <w:rFonts w:ascii="Times New Roman" w:hAnsi="Times New Roman" w:cs="Times New Roman"/>
                <w:b/>
                <w:color w:val="000000"/>
                <w:sz w:val="24"/>
                <w:szCs w:val="24"/>
                <w:lang w:val="ru-RU"/>
              </w:rPr>
              <w:t>"Исторический" роман Дж. Барнса</w:t>
            </w:r>
          </w:p>
          <w:p w:rsidR="00F45C5F" w:rsidRPr="008420AF" w:rsidRDefault="00171D4D">
            <w:pPr>
              <w:spacing w:after="0" w:line="240" w:lineRule="auto"/>
              <w:jc w:val="center"/>
              <w:rPr>
                <w:sz w:val="24"/>
                <w:szCs w:val="24"/>
                <w:lang w:val="ru-RU"/>
              </w:rPr>
            </w:pPr>
            <w:r w:rsidRPr="008420AF">
              <w:rPr>
                <w:rFonts w:ascii="Times New Roman" w:hAnsi="Times New Roman" w:cs="Times New Roman"/>
                <w:b/>
                <w:color w:val="000000"/>
                <w:sz w:val="24"/>
                <w:szCs w:val="24"/>
                <w:lang w:val="ru-RU"/>
              </w:rPr>
              <w:t>"История мира в 10 1/2 главах"</w:t>
            </w:r>
          </w:p>
        </w:tc>
      </w:tr>
      <w:tr w:rsidR="00F45C5F" w:rsidRPr="00A61D59">
        <w:trPr>
          <w:trHeight w:hRule="exact" w:val="28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Фикциональная дискурсивность сюжетосложения в романе.</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Роман-пародия П. Зюскинда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"Парфюмер"</w:t>
            </w:r>
          </w:p>
        </w:tc>
      </w:tr>
      <w:tr w:rsidR="00F45C5F" w:rsidRPr="00A61D59">
        <w:trPr>
          <w:trHeight w:hRule="exact" w:val="28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Интертекстуальные игры Патрика Зюскинда: "Парфюмер".</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Роман-аллегория Р.Мерля</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«Мадрапур»</w:t>
            </w:r>
          </w:p>
        </w:tc>
      </w:tr>
      <w:tr w:rsidR="00F45C5F" w:rsidRPr="00A61D59">
        <w:trPr>
          <w:trHeight w:hRule="exact" w:val="28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Жанровое своеобразие романа Р. Мерля.</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Мифопоэтика романа С. Гейма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"Агасфер"</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Художественные тексты о евангельских событиях: жанровая природа, нравственная философия и проблемы рецепции.</w:t>
            </w:r>
          </w:p>
        </w:tc>
      </w:tr>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«Недоверие к метарассказу»: наследие</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культуры в восприятии</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современности</w:t>
            </w:r>
          </w:p>
        </w:tc>
      </w:tr>
      <w:tr w:rsidR="00F45C5F">
        <w:trPr>
          <w:trHeight w:hRule="exact" w:val="285"/>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Pr>
                <w:rFonts w:ascii="Times New Roman" w:hAnsi="Times New Roman" w:cs="Times New Roman"/>
                <w:color w:val="000000"/>
                <w:sz w:val="24"/>
                <w:szCs w:val="24"/>
              </w:rPr>
              <w:t>Поэтика современного романа.</w:t>
            </w:r>
          </w:p>
        </w:tc>
      </w:tr>
      <w:tr w:rsidR="00F45C5F">
        <w:trPr>
          <w:trHeight w:hRule="exact" w:val="301"/>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Гипертекст и литература</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55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Гипертекст как способ организации художественной литературы в интернет- пространстве.</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Постмодернизм и роман М.Кундеры</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«Бессмертие»</w:t>
            </w:r>
          </w:p>
        </w:tc>
      </w:tr>
      <w:tr w:rsidR="00F45C5F" w:rsidRPr="00A61D59">
        <w:trPr>
          <w:trHeight w:hRule="exact" w:val="82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Творческий путь М. Кундеры. Искусство современного романа: теоретик и писатель. Французская литература на "Бессмертие" как постмодернистский роман. Модификация романной формы в прозе Запада второй половины </w:t>
            </w:r>
            <w:r>
              <w:rPr>
                <w:rFonts w:ascii="Times New Roman" w:hAnsi="Times New Roman" w:cs="Times New Roman"/>
                <w:color w:val="000000"/>
                <w:sz w:val="24"/>
                <w:szCs w:val="24"/>
              </w:rPr>
              <w:t>XX</w:t>
            </w:r>
            <w:r w:rsidRPr="0023241A">
              <w:rPr>
                <w:rFonts w:ascii="Times New Roman" w:hAnsi="Times New Roman" w:cs="Times New Roman"/>
                <w:color w:val="000000"/>
                <w:sz w:val="24"/>
                <w:szCs w:val="24"/>
                <w:lang w:val="ru-RU"/>
              </w:rPr>
              <w:t xml:space="preserve"> столетия.</w:t>
            </w:r>
          </w:p>
        </w:tc>
      </w:tr>
      <w:tr w:rsidR="00F45C5F">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М. Павича «Хазарский словарь»</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как гипертекст</w:t>
            </w:r>
          </w:p>
        </w:tc>
      </w:tr>
      <w:tr w:rsidR="00F45C5F">
        <w:trPr>
          <w:trHeight w:hRule="exact" w:val="285"/>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Pr>
                <w:rFonts w:ascii="Times New Roman" w:hAnsi="Times New Roman" w:cs="Times New Roman"/>
                <w:color w:val="000000"/>
                <w:sz w:val="24"/>
                <w:szCs w:val="24"/>
              </w:rPr>
              <w:t>Жанровые особенности интерактивного романа.</w:t>
            </w: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Творчество Дж. Барта</w:t>
            </w:r>
          </w:p>
        </w:tc>
      </w:tr>
      <w:tr w:rsidR="00F45C5F" w:rsidRPr="00A61D59">
        <w:trPr>
          <w:trHeight w:hRule="exact" w:val="28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Эпистолярная форма романа Дж. Барта.</w:t>
            </w: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Современная японская литература</w:t>
            </w:r>
          </w:p>
        </w:tc>
      </w:tr>
      <w:tr w:rsidR="00F45C5F" w:rsidRPr="00A61D59">
        <w:trPr>
          <w:trHeight w:hRule="exact" w:val="136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Японская литература ХХ века. Доктринальное влияние западной культуры на Японию Х</w:t>
            </w:r>
            <w:r>
              <w:rPr>
                <w:rFonts w:ascii="Times New Roman" w:hAnsi="Times New Roman" w:cs="Times New Roman"/>
                <w:color w:val="000000"/>
                <w:sz w:val="24"/>
                <w:szCs w:val="24"/>
              </w:rPr>
              <w:t>I</w:t>
            </w:r>
            <w:r w:rsidRPr="0023241A">
              <w:rPr>
                <w:rFonts w:ascii="Times New Roman" w:hAnsi="Times New Roman" w:cs="Times New Roman"/>
                <w:color w:val="000000"/>
                <w:sz w:val="24"/>
                <w:szCs w:val="24"/>
                <w:lang w:val="ru-RU"/>
              </w:rPr>
              <w:t>Х-ХХ веков. Натурализм. Критика западных ориентиров. Творчество Акутагава Рюноскэ. Глубина и органичность культурного синтеза в его творчестве. Творчество Кобо Абэ, Кэндзабуро Оэ, Кавабата Ясукари. Философия, эстетика, социальная актуальность.</w:t>
            </w:r>
          </w:p>
        </w:tc>
      </w:tr>
      <w:tr w:rsidR="00F45C5F">
        <w:trPr>
          <w:trHeight w:hRule="exact" w:val="277"/>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5C5F">
        <w:trPr>
          <w:trHeight w:hRule="exact" w:val="14"/>
        </w:trPr>
        <w:tc>
          <w:tcPr>
            <w:tcW w:w="9640" w:type="dxa"/>
          </w:tcPr>
          <w:p w:rsidR="00F45C5F" w:rsidRDefault="00F45C5F"/>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Поэтика модернистского романа (Д.Джойс, Ф.Кафка, М.Пруст)</w:t>
            </w:r>
          </w:p>
        </w:tc>
      </w:tr>
      <w:tr w:rsidR="00F45C5F">
        <w:trPr>
          <w:trHeight w:hRule="exact" w:val="4341"/>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Впросы для обсуждения                                                       1.Модернизм и реалистический роман ХХ века: проблема «преодоления» традиции. Принципы модернистского романа. 2.Создание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3.Жанровая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4.Структура романа. Категории художественного времени и пространства.                5.Поэтика «блужданий» в романе «Улисс». Концепция героя.                           6. Принцип художественного творчества Ф. Кафки. Роль метаморфоз в произведениях Ф.Кафки: поэтика «мнимых величин». 7.Художественный мир романов Ф. Кафки («Замок», «Процесс», «Америка». </w:t>
            </w:r>
            <w:r>
              <w:rPr>
                <w:rFonts w:ascii="Times New Roman" w:hAnsi="Times New Roman" w:cs="Times New Roman"/>
                <w:color w:val="000000"/>
                <w:sz w:val="24"/>
                <w:szCs w:val="24"/>
              </w:rPr>
              <w:t>«Надежда и абсурд» в творчестве Ф. Кафки (А. Камю).</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sidRPr="0023241A">
              <w:rPr>
                <w:rFonts w:ascii="Times New Roman" w:hAnsi="Times New Roman" w:cs="Times New Roman"/>
                <w:b/>
                <w:color w:val="000000"/>
                <w:sz w:val="24"/>
                <w:szCs w:val="24"/>
                <w:lang w:val="ru-RU"/>
              </w:rPr>
              <w:lastRenderedPageBreak/>
              <w:t xml:space="preserve">Модернистские течения первой половины ХХ века (футуризм, дадаизм, экспрессионизм, сюрреализм). </w:t>
            </w:r>
            <w:r>
              <w:rPr>
                <w:rFonts w:ascii="Times New Roman" w:hAnsi="Times New Roman" w:cs="Times New Roman"/>
                <w:b/>
                <w:color w:val="000000"/>
                <w:sz w:val="24"/>
                <w:szCs w:val="24"/>
              </w:rPr>
              <w:t>Театральный авангард</w:t>
            </w:r>
          </w:p>
        </w:tc>
      </w:tr>
      <w:tr w:rsidR="00F45C5F">
        <w:trPr>
          <w:trHeight w:hRule="exact" w:val="6235"/>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Вопросы для обсуждения                                                1.Модернистские течения первой половины ХХ века (футуризм, дадаизм, экспрессио-низм, сюрреализм). 2.Театральный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3.Основные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4.Предмет искусства.                                                        5.Реформа художественного языка. Дадаизм и первая мировая война. Манифест Тр. Тцара. 6.Смысл дадаистских репрезентаций. Реформа художественного осмысления действительности. 7.Спонтанность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8. Художественные приемы сюрреализма: совмещение несовместимого; эффект неожиданности; сон как литературный прием и др. </w:t>
            </w:r>
            <w:r w:rsidRPr="008420AF">
              <w:rPr>
                <w:rFonts w:ascii="Times New Roman" w:hAnsi="Times New Roman" w:cs="Times New Roman"/>
                <w:color w:val="000000"/>
                <w:sz w:val="24"/>
                <w:szCs w:val="24"/>
                <w:lang w:val="ru-RU"/>
              </w:rPr>
              <w:t xml:space="preserve">Сюрреализм в литературе и живописи. </w:t>
            </w:r>
            <w:r w:rsidRPr="0023241A">
              <w:rPr>
                <w:rFonts w:ascii="Times New Roman" w:hAnsi="Times New Roman" w:cs="Times New Roman"/>
                <w:color w:val="000000"/>
                <w:sz w:val="24"/>
                <w:szCs w:val="24"/>
                <w:lang w:val="ru-RU"/>
              </w:rPr>
              <w:t xml:space="preserve">Брехт и театр первой половины ХХ века (А. Чехов, Б. Шоу, Ф. Гарсиа Лорка, Ж. Ануй, Ж. Жироду, Ж.П. Сартр, А. Камю…).                                                  9.Традиции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10.Принцип «очуждения». «Зонги» и их роль в пьесах Брехта. Двуплановость пьес. </w:t>
            </w:r>
            <w:r>
              <w:rPr>
                <w:rFonts w:ascii="Times New Roman" w:hAnsi="Times New Roman" w:cs="Times New Roman"/>
                <w:color w:val="000000"/>
                <w:sz w:val="24"/>
                <w:szCs w:val="24"/>
              </w:rPr>
              <w:t>Притчевая форма драматургии Брехта.</w:t>
            </w:r>
          </w:p>
        </w:tc>
      </w:tr>
      <w:tr w:rsidR="00F45C5F">
        <w:trPr>
          <w:trHeight w:hRule="exact" w:val="14"/>
        </w:trPr>
        <w:tc>
          <w:tcPr>
            <w:tcW w:w="9640" w:type="dxa"/>
          </w:tcPr>
          <w:p w:rsidR="00F45C5F" w:rsidRDefault="00F45C5F"/>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Жанр интеллектуального романа в зарубежной литературе первой половины ХХ века</w:t>
            </w:r>
          </w:p>
        </w:tc>
      </w:tr>
      <w:tr w:rsidR="00F45C5F" w:rsidRPr="00A61D59">
        <w:trPr>
          <w:trHeight w:hRule="exact" w:val="4071"/>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2.Принципы построения «интеллектуального романа». Философско-символический роман Р. Музиля «Человек без свойств».                                          3.Трансформация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4.Реальность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5.Образ композитора А. Леверкюна: философия жизни и философия творчества</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sidRPr="0023241A">
              <w:rPr>
                <w:rFonts w:ascii="Times New Roman" w:hAnsi="Times New Roman" w:cs="Times New Roman"/>
                <w:b/>
                <w:color w:val="000000"/>
                <w:sz w:val="24"/>
                <w:szCs w:val="24"/>
                <w:lang w:val="ru-RU"/>
              </w:rPr>
              <w:lastRenderedPageBreak/>
              <w:t xml:space="preserve">"Социальный" роман в зарубежной литературе первой половины ХХ века. </w:t>
            </w:r>
            <w:r>
              <w:rPr>
                <w:rFonts w:ascii="Times New Roman" w:hAnsi="Times New Roman" w:cs="Times New Roman"/>
                <w:b/>
                <w:color w:val="000000"/>
                <w:sz w:val="24"/>
                <w:szCs w:val="24"/>
              </w:rPr>
              <w:t>Жанр антиутопии в зарубежной литературе ХХ века</w:t>
            </w:r>
          </w:p>
        </w:tc>
      </w:tr>
      <w:tr w:rsidR="00F45C5F" w:rsidRPr="00A61D59">
        <w:trPr>
          <w:trHeight w:hRule="exact" w:val="596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2.История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3.Тема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4.Двуплановость повествования: война и история отдельного человека – «путника на дороге истории». Лейтмотивы романа «Прощай, оружие!».                          5.Жанр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6.Жанровое своеобразие романов О. Хаксли «О дивный новый мир» и Д. Оруэлла «1984». Композиционные особенности и основные темы романов Хаксли и Оруэлла. 7.Человек в системе тоталитарного государства: формы протеста против существующей системы (мимикрия, тайный бунт против Системы, поражение).            8.Художественное начало романов О. Хаксли и Д. Оруэлла. Язык в подчи-нении: глава «Новояз» в романе Д. Оруэлла «1984». Шекспировские аллюзии и их «угасание» в финале романа О. Хаксли.</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 (обзор)</w:t>
            </w:r>
          </w:p>
        </w:tc>
      </w:tr>
      <w:tr w:rsidR="00F45C5F" w:rsidRPr="00A61D59">
        <w:trPr>
          <w:trHeight w:hRule="exact" w:val="650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1.Творчество У.Х. Одена. Духовные искания лирического героя. Особенности интел-лектуальной лирики.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2.Роман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w:t>
            </w:r>
            <w:r w:rsidRPr="008420AF">
              <w:rPr>
                <w:rFonts w:ascii="Times New Roman" w:hAnsi="Times New Roman" w:cs="Times New Roman"/>
                <w:color w:val="000000"/>
                <w:sz w:val="24"/>
                <w:szCs w:val="24"/>
                <w:lang w:val="ru-RU"/>
              </w:rPr>
              <w:t xml:space="preserve">3.Диалог образных языков в произведениях Рушди. </w:t>
            </w:r>
            <w:r w:rsidRPr="0023241A">
              <w:rPr>
                <w:rFonts w:ascii="Times New Roman" w:hAnsi="Times New Roman" w:cs="Times New Roman"/>
                <w:color w:val="000000"/>
                <w:sz w:val="24"/>
                <w:szCs w:val="24"/>
                <w:lang w:val="ru-RU"/>
              </w:rPr>
              <w:t>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4.Проблема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Философские основы и художественная практика экзистенциализма</w:t>
            </w:r>
          </w:p>
        </w:tc>
      </w:tr>
      <w:tr w:rsidR="00F45C5F" w:rsidRPr="0023241A">
        <w:trPr>
          <w:trHeight w:hRule="exact" w:val="4882"/>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1.Основные философские категории экзистенциализма («ангажированность», «суще-ствование», «свобода», «мир-в- себе», «мир-для-себя», человек абсурдный, «пограничная» ситуация, проблема выбора, проблема действия…).                       2.Художественное воплощение идей экзистенциализма в романе Ж.П. Сартра «Тошнота». Бытие как источник истины для Ан- туана Рокантена. Образ Самоучки как проявление авторского недоверия к книжному зна- нию. Образ книги в романе «Тошнота». Пародия на литературный экзистенциализм в ро- мане Б. Виана «Пена дней». Экзистенциалистский театр. 3.Миф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4.Герой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5.Поэтическое и мировоззренческое своеобразие поэзии Т.С. Элиота. Проблема кри-зиса культуры и религии. Поэма «Бесплодная земля».</w:t>
            </w:r>
          </w:p>
        </w:tc>
      </w:tr>
      <w:tr w:rsidR="00F45C5F" w:rsidRPr="0023241A">
        <w:trPr>
          <w:trHeight w:hRule="exact" w:val="14"/>
        </w:trPr>
        <w:tc>
          <w:tcPr>
            <w:tcW w:w="9640" w:type="dxa"/>
          </w:tcPr>
          <w:p w:rsidR="00F45C5F" w:rsidRPr="0023241A" w:rsidRDefault="00F45C5F">
            <w:pPr>
              <w:rPr>
                <w:lang w:val="ru-RU"/>
              </w:rPr>
            </w:pP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Фаулз, Джон (1926) Англия</w:t>
            </w:r>
          </w:p>
        </w:tc>
      </w:tr>
      <w:tr w:rsidR="00F45C5F" w:rsidRPr="00A61D59">
        <w:trPr>
          <w:trHeight w:hRule="exact" w:val="2719"/>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Вопросы для обсуждения                                             1.Постмодернистская структура романа Дж. Фаулза «Волхв». Роль Игры Иллюзий, положений, столкновений, пограничных ситуаций в романе.                     2.Соединение в рамках текста «Волхва» романа пасторального, исторического, любовного, детективного, авантюрного. 3.Образ Кончиса и тема «игры в бога». </w:t>
            </w:r>
            <w:r w:rsidRPr="008420AF">
              <w:rPr>
                <w:rFonts w:ascii="Times New Roman" w:hAnsi="Times New Roman" w:cs="Times New Roman"/>
                <w:color w:val="000000"/>
                <w:sz w:val="24"/>
                <w:szCs w:val="24"/>
                <w:lang w:val="ru-RU"/>
              </w:rPr>
              <w:t xml:space="preserve">Роль мифа и символа в постмодернистском романе Дж. Фаулза.                                                             </w:t>
            </w:r>
            <w:r w:rsidRPr="0023241A">
              <w:rPr>
                <w:rFonts w:ascii="Times New Roman" w:hAnsi="Times New Roman" w:cs="Times New Roman"/>
                <w:color w:val="000000"/>
                <w:sz w:val="24"/>
                <w:szCs w:val="24"/>
                <w:lang w:val="ru-RU"/>
              </w:rPr>
              <w:t>4.Организация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5.Образ Посейдона как сквозная аллюзия – лейтмотив и идея связи вре-мен – прошлого, настоящего и будущего.</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Лодж, Дэвид (1935) Англия</w:t>
            </w:r>
          </w:p>
        </w:tc>
      </w:tr>
      <w:tr w:rsidR="00F45C5F" w:rsidRPr="00A61D59">
        <w:trPr>
          <w:trHeight w:hRule="exact" w:val="1637"/>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1.Жанр сатирической комедии нравов и положений в романе «Академический об-мен». Влияние неореализма и антимодернизма 1950-х годов.                       2.Интертекстуальность романа. 3.Монтаж газетных вырезок.                                             4.Использование приемов киносценария в «Академическом обмене». Ирония и пародия в «Академическом обмене».</w:t>
            </w:r>
          </w:p>
        </w:tc>
      </w:tr>
      <w:tr w:rsidR="00F45C5F" w:rsidRPr="00A61D59">
        <w:trPr>
          <w:trHeight w:hRule="exact" w:val="14"/>
        </w:trPr>
        <w:tc>
          <w:tcPr>
            <w:tcW w:w="9640" w:type="dxa"/>
          </w:tcPr>
          <w:p w:rsidR="00F45C5F" w:rsidRPr="0023241A" w:rsidRDefault="00F45C5F">
            <w:pPr>
              <w:rPr>
                <w:lang w:val="ru-RU"/>
              </w:rPr>
            </w:pPr>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Айрис Мердок «Черный принц»</w:t>
            </w:r>
          </w:p>
        </w:tc>
      </w:tr>
      <w:tr w:rsidR="00F45C5F">
        <w:trPr>
          <w:trHeight w:hRule="exact" w:val="3260"/>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1.«Черный принц» А. Мердок как метароман. Интертекстуальная связь «Черного</w:t>
            </w:r>
          </w:p>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Принца» с «Лолитой» В.Набокова, с «Гамлетом» Шекспира.                        2.Образ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3.Осложненность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4.Сложные отношения реального автора, автора- повествователя в романе. Роль предисловия Локсия и послесловий всех действующих лиц романа.                         5.Элементы игры и пастиша в романе. </w:t>
            </w:r>
            <w:r>
              <w:rPr>
                <w:rFonts w:ascii="Times New Roman" w:hAnsi="Times New Roman" w:cs="Times New Roman"/>
                <w:color w:val="000000"/>
                <w:sz w:val="24"/>
                <w:szCs w:val="24"/>
              </w:rPr>
              <w:t>Культурологическая насыщенность романов А.Мердок</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Постмодернизм как общеэстетический феномен западной культуры</w:t>
            </w:r>
          </w:p>
        </w:tc>
      </w:tr>
      <w:tr w:rsidR="00F45C5F" w:rsidRPr="00A61D59">
        <w:trPr>
          <w:trHeight w:hRule="exact" w:val="2448"/>
        </w:trPr>
        <w:tc>
          <w:tcPr>
            <w:tcW w:w="9654" w:type="dxa"/>
            <w:shd w:val="clear" w:color="000000" w:fill="FFFFFF"/>
            <w:tcMar>
              <w:left w:w="34" w:type="dxa"/>
              <w:right w:w="34" w:type="dxa"/>
            </w:tcMar>
          </w:tcPr>
          <w:p w:rsidR="00F45C5F" w:rsidRPr="00AD2B16"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Вопросы для обсуждения                                                  1.Социально-исторические и внутрилитературные причины появления постмодернизма. 2.Постмодернизм как выражение духа времени в искусстве, социологии, философии, экономике, моде. 3.Постмодернизм как поиски нового универсального художественного языка, сближающего различные литературные направления.                                       4.Сближение художественного творчества и теории (критики) литературы и искусства, философии. Кризисный характер постмодернистского сознания. </w:t>
            </w:r>
            <w:r w:rsidRPr="00AD2B16">
              <w:rPr>
                <w:rFonts w:ascii="Times New Roman" w:hAnsi="Times New Roman" w:cs="Times New Roman"/>
                <w:color w:val="000000"/>
                <w:sz w:val="24"/>
                <w:szCs w:val="24"/>
                <w:lang w:val="ru-RU"/>
              </w:rPr>
              <w:t>Разрыв постмодернизма с буржуазно- рационалистической традицией европейской культуры.</w:t>
            </w:r>
          </w:p>
        </w:tc>
      </w:tr>
      <w:tr w:rsidR="00F45C5F" w:rsidRPr="00A61D59">
        <w:trPr>
          <w:trHeight w:hRule="exact" w:val="14"/>
        </w:trPr>
        <w:tc>
          <w:tcPr>
            <w:tcW w:w="9640" w:type="dxa"/>
          </w:tcPr>
          <w:p w:rsidR="00F45C5F" w:rsidRPr="00AD2B16"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Зарубежная литература в</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послевоенный период</w:t>
            </w:r>
          </w:p>
        </w:tc>
      </w:tr>
      <w:tr w:rsidR="00F45C5F">
        <w:trPr>
          <w:trHeight w:hRule="exact" w:val="1191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1.Вторая мировая война и литература.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2.Историческое значение победы над фашизмом.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3.Послевоенное сознание и литература об уроках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войны.                                                                          4.Военная тема в литературах Европы,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США и Австралии.                                                                    5.Литературный процесс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период существования и противостояния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различных общественнополитических укладов.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Переоценка наследия прошлого, осмысление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новой действительности.                                                           6.Сложность литературного процесса Великобритании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послевоенное время.                                                    7.Взаимодействие различных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направлений. Традиции и новаторство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британского реализма. Разнообразие жанров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стилей реалистической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Многообразие форм в реализме послевоенного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периода.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8.Творчество «сердитых молодых писателей».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9.Творчество Г. Грина. Тема войны в творчестве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Олдриджа, И. Во, К. Ишигуро.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 литературы в послевоенные годы.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Сложность текущего литературного процесса.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Антивоенный роман. Усиление документализма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художественной литературе. «Поэзия протеста».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Политическая публицистика. «Черный юмор».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Мультикультурализм в американской литературе.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Усиление фрагментации американской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литературы.                                                                 10.Особенности развития афроамериканской литературы.                                 11.Тема войны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М. Эмиса, Дж. Неллера, К. Воннегута.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Американский послевоенный театр.                                              12.Развитие реалистических традиций. Ю. О’Нил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современный американский театр. Многообразие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форм современной американской драматургии.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Взаимодействие различных направлений.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Реализм драматургии А. Миллера. Острота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жизненных конфликтов. Проблема героя в пьесах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«Смерть коммивояжера», «Вид с моста».</w:t>
            </w:r>
          </w:p>
          <w:p w:rsidR="00F45C5F" w:rsidRPr="00AD2B16" w:rsidRDefault="00171D4D">
            <w:pPr>
              <w:spacing w:after="0" w:line="240" w:lineRule="auto"/>
              <w:jc w:val="both"/>
              <w:rPr>
                <w:sz w:val="24"/>
                <w:szCs w:val="24"/>
                <w:lang w:val="ru-RU"/>
              </w:rPr>
            </w:pPr>
            <w:r w:rsidRPr="00AD2B16">
              <w:rPr>
                <w:rFonts w:ascii="Times New Roman" w:hAnsi="Times New Roman" w:cs="Times New Roman"/>
                <w:color w:val="000000"/>
                <w:sz w:val="24"/>
                <w:szCs w:val="24"/>
                <w:lang w:val="ru-RU"/>
              </w:rPr>
              <w:t>Интеллектуальная драма А. Миллера.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жанра психологической драмы в творчестве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Уильямса. Особенности его драматургии.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Эволюция творчества Т. Уильямса. Новаторство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драматурга. Сплав реализма с лирикоромантическим началом в драматургии Т.</w:t>
            </w:r>
          </w:p>
          <w:p w:rsidR="00F45C5F" w:rsidRDefault="00171D4D">
            <w:pPr>
              <w:spacing w:after="0" w:line="240" w:lineRule="auto"/>
              <w:jc w:val="both"/>
              <w:rPr>
                <w:sz w:val="24"/>
                <w:szCs w:val="24"/>
              </w:rPr>
            </w:pPr>
            <w:r>
              <w:rPr>
                <w:rFonts w:ascii="Times New Roman" w:hAnsi="Times New Roman" w:cs="Times New Roman"/>
                <w:color w:val="000000"/>
                <w:sz w:val="24"/>
                <w:szCs w:val="24"/>
              </w:rPr>
              <w:t>Уильямса.</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Жанровое своеобразие</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современной зарубежной</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литературы</w:t>
            </w:r>
          </w:p>
        </w:tc>
      </w:tr>
      <w:tr w:rsidR="00F45C5F">
        <w:trPr>
          <w:trHeight w:hRule="exact" w:val="1299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1.Антивоенные американские романы: «Нагие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мертвые» Н. Мейлера, «Молодые львы» И. Шоу,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«Отсюда и в вечность», «Только позови» Д.</w:t>
            </w:r>
          </w:p>
          <w:p w:rsidR="00F45C5F" w:rsidRPr="00AD2B16" w:rsidRDefault="00171D4D">
            <w:pPr>
              <w:spacing w:after="0" w:line="240" w:lineRule="auto"/>
              <w:jc w:val="both"/>
              <w:rPr>
                <w:sz w:val="24"/>
                <w:szCs w:val="24"/>
                <w:lang w:val="ru-RU"/>
              </w:rPr>
            </w:pPr>
            <w:r w:rsidRPr="00AD2B16">
              <w:rPr>
                <w:rFonts w:ascii="Times New Roman" w:hAnsi="Times New Roman" w:cs="Times New Roman"/>
                <w:color w:val="000000"/>
                <w:sz w:val="24"/>
                <w:szCs w:val="24"/>
                <w:lang w:val="ru-RU"/>
              </w:rPr>
              <w:t>Джонса, «Уловка - 22» Дж. Хеллера.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2.Особенности характера гуманизма в романах.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Общее и специфическое в изображении войны.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Развитие традиций С. Крейна и Э. Хемингуэя.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Авторская позиция писателя. Английский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философский роман. Влияние философии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экзистенциализма на развитие философского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романа.                                                                     3.Философско-аллегорический роман 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Голдинга. Взаимодействие различных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направлений в его творчестве. Парабола и притча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 его романах. Воплощение сложности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человеческого существования в его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Нравственные и социальные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проблемы современности в его творчестве.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Писатель о своем творчестве. Своеобразие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философского романа А. Мердок. Эволюция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философских взглядов. Мердок и Ж.-П. Сартр.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4.Влияние философии Платона и его учения об</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эпосе на творчество Мердок.                                                  5.Проблема нравственного идеала.                                                   6. Американский женский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Своеобразие подходов к проблемам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современной Америки в творчестве ведущих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американских писательниц. Эволюция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творчества Эрики Джонг.                                                        7.Роль афроамериканских писательниц в «женской»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США. Творчество Т. Моррисон, Э.</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Уокер, Г. Нейлор, П. Маршалл, Н. Шанге.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Своеобразие художественного метода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Моррисон.                                                                8.Фольклорные мотивы и легенды в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Вклад Моррисон в развитие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современной афро-американской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Научная и социальная фантастика.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Реалистический характер творчества Р. Бредбери.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Мир ребенка и машинизированное общество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Бредбери. Сатирическая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фантастика К. Воннегута. Гуманизм его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творчества. Своеобразие творческой манеры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Воннегута. Гуманистический реализм Дж.</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Гарднера. Человеколюбие и высокие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нравственные идеалы романа «Никелевая гора».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Особенности романа «Осенний свет». Творчество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 Лема, Д. Лессинга. Творчество С. Кинга.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Влияние новых аудиовизуальных носителей на</w:t>
            </w:r>
          </w:p>
          <w:p w:rsidR="00F45C5F" w:rsidRDefault="00171D4D">
            <w:pPr>
              <w:spacing w:after="0" w:line="240" w:lineRule="auto"/>
              <w:jc w:val="both"/>
              <w:rPr>
                <w:sz w:val="24"/>
                <w:szCs w:val="24"/>
              </w:rPr>
            </w:pPr>
            <w:r>
              <w:rPr>
                <w:rFonts w:ascii="Times New Roman" w:hAnsi="Times New Roman" w:cs="Times New Roman"/>
                <w:color w:val="000000"/>
                <w:sz w:val="24"/>
                <w:szCs w:val="24"/>
              </w:rPr>
              <w:t>литературный процесс.</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Современная литература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Франции, Германии,</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Австрии, Швейцарии</w:t>
            </w:r>
          </w:p>
        </w:tc>
      </w:tr>
      <w:tr w:rsidR="00F45C5F">
        <w:trPr>
          <w:trHeight w:hRule="exact" w:val="704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1.Основные тенденции и особенности современной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зарубежной литературы. Реализм и постмодернизм.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2.Черты постмодернизма как литературного направления.</w:t>
            </w:r>
          </w:p>
          <w:p w:rsidR="00F45C5F" w:rsidRPr="00AD2B16" w:rsidRDefault="00171D4D">
            <w:pPr>
              <w:spacing w:after="0" w:line="240" w:lineRule="auto"/>
              <w:jc w:val="both"/>
              <w:rPr>
                <w:sz w:val="24"/>
                <w:szCs w:val="24"/>
                <w:lang w:val="ru-RU"/>
              </w:rPr>
            </w:pPr>
            <w:r w:rsidRPr="00AD2B16">
              <w:rPr>
                <w:rFonts w:ascii="Times New Roman" w:hAnsi="Times New Roman" w:cs="Times New Roman"/>
                <w:color w:val="000000"/>
                <w:sz w:val="24"/>
                <w:szCs w:val="24"/>
                <w:lang w:val="ru-RU"/>
              </w:rPr>
              <w:t>Литература Франции. Патрик Модиано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Тема войны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П. Модиано.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Мишель Уэльбек. Романы «Элементарные частицы»,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«Платформа»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Фредерик Бегбедер. «99 франков», «Любовь живет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три года»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 Бернгхайм. Ж.-М. Г. Ле Клезио. П. Модиано.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3.Литература Германии, Австрии и Швейцарии. Г.</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Грасс. Особенности мировоззрения, социальнополитические взгляды писателя. Роман «Жестяной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барабан». Документальные книги «Луковица памяти»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4.Патрик Зюскинд. Романы «Парфюмер», «Голубка»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 Роман «Парфюмер» как ключевое произведение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немецкоязычной постмодернистской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Ироническое переосмысливание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романтизма. Традиции Шамиссо, Новалиса, Гофмана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5.И. Бахман. Роман «Малина». Э. Элинек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И. Нолль.</w:t>
            </w:r>
          </w:p>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Аптекарша. Б. Шлинк. </w:t>
            </w:r>
            <w:r>
              <w:rPr>
                <w:rFonts w:ascii="Times New Roman" w:hAnsi="Times New Roman" w:cs="Times New Roman"/>
                <w:color w:val="000000"/>
                <w:sz w:val="24"/>
                <w:szCs w:val="24"/>
              </w:rPr>
              <w:t>Чтец.</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585"/>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lastRenderedPageBreak/>
              <w:t>Современная литература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Великобритании</w:t>
            </w:r>
          </w:p>
        </w:tc>
      </w:tr>
      <w:tr w:rsidR="00F45C5F">
        <w:trPr>
          <w:trHeight w:hRule="exact" w:val="124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1.Основные тенденции современной английской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Барнс.Романы «Метроленд», «До того, как мы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встретились», «Попугай Флобера», «Глядя на солнце»,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«Как все было (обсуждение)», «Любовь и так далее»,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«Дикобраз» и другие.                                                         2.Пародийный модус</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повествования в книгах Дж. Барнса «История мира в 10</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½ главах» и «Англия, Англия». Роман «История мира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10 ½ главах» как постмодернистский текст.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Фрагментарность повествования, сложность жанра.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Прием коллажа, пастиш.                                                    3.Деканонизация традиционных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ценностей, ирония, травестия мифологических мотивов.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 Акройд как прозаик и поэт, литературный критик.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«Большой лондонский пожар», «Хоксмур»,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«Английская музыка», «Дом доктора Ди», «Повесть 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Платоне» и другие.                                                             4.Жанр биографической прозы -</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«Последнее завещание Оскара Уайльда», «Чаттертон»,</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книга о Т. С. Элиоте, «Мильтон в Америке. Синтез</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художественной и документальной литературы в книгах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«Биография Лондона», «Альбион»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 Брэдбери. «В Эрмитаж!». «Историческая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личность». Критические работы М. Брэдбери.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Лодж. Академический обмен. Мир тесен. Райские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новости. Горькая правда. Литературоведческие работы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Лоджа.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 Лессинг. Автобиографическая проза – книга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«Золотая тетрадь». «Марта Квест».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 Таунсенд.                                                                5.Современная ироническая проза. Мы с</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королевой. Королева Камилла. Дневник Адриана Моула.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 Пинтер - лауреат Нобелевской премии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2005 г. Английский драматург, поэт,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режиссѐр, актѐр. Пьесы Г. Пинтера «Карлики», «День</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Рождения», «Кухонный лифт», «Сторож», «Коллекция»,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«Любовник», «Возвращение домой», «Пейзаж», «На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безлюдье», «Предательство», «Голоса семьи», «Перед</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дорогой», «Горский язык».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 Стоппард – современный английский драматург.</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Пьесы «Розенкранц и Гильдестерн мертвы»,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«Настоящий инспектор Хаунд», «После Магритта»,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«Прыгуны», «Травести», «Хороший парень стоит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доброго отношения», «Ночь и день», «Закодированный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Гамлет и Макбет», «Настоящее», «Хэпгуд» и другие.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Стоппарда как пример постмодернизма в</w:t>
            </w:r>
          </w:p>
          <w:p w:rsidR="00F45C5F" w:rsidRDefault="00171D4D">
            <w:pPr>
              <w:spacing w:after="0" w:line="240" w:lineRule="auto"/>
              <w:jc w:val="both"/>
              <w:rPr>
                <w:sz w:val="24"/>
                <w:szCs w:val="24"/>
              </w:rPr>
            </w:pPr>
            <w:r>
              <w:rPr>
                <w:rFonts w:ascii="Times New Roman" w:hAnsi="Times New Roman" w:cs="Times New Roman"/>
                <w:color w:val="000000"/>
                <w:sz w:val="24"/>
                <w:szCs w:val="24"/>
              </w:rPr>
              <w:t>драматургии.</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1396"/>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Современная</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литература Италии,</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Восточной Европы,</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стран Востока, США,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ЮАР.</w:t>
            </w:r>
          </w:p>
        </w:tc>
      </w:tr>
      <w:tr w:rsidR="00F45C5F">
        <w:trPr>
          <w:trHeight w:hRule="exact" w:val="13980"/>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1.Литература Италии. Итало Кальвино, Умберто Эко,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Дарио Фо, Алессандро Барикко и другие.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Умберто Эко. Биография.                                                   2.Деятельность в качестве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профессора семиотики и средневековой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«Имя розы», «Маятник Фуко», «Остров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Накануне».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3.Дарио Фо - лауреат Нобелевской премии по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1997 г. Итальянский драматург, актер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режиссер. Пьесы «Пальцем в глаз», «Мистериябуфф», «Свободная пара» и др.</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Польши, Чехии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4.Вислава Шимборская – лауреат Нобелевской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премии по литературе, поэт и критик.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Милан Кундера. Невыносимая легкость бытия.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США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5.Джозеф Хеллер, представитель сатирического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направления в американской литературе. Романы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«Уловка –22», «Что-то случилось», «Чистое золото»,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«Видит Бог», «Пора закрываться», «Вообрази себе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картину».</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6.Норман Мейлер – писатель, поэт, критик,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публицист. Жанр художественной биографии –</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«Портрет Пикассо в юности».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Расовые проблемы в творчестве Тони Моррисон.</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Романы «Самые голубые глаза на свете», «Сула»,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«Песнь песней», «Смоляной малыш»,</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«Возлюбленная», «Джаз».</w:t>
            </w:r>
          </w:p>
          <w:p w:rsidR="00F45C5F" w:rsidRPr="00AD2B16"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Ирвин Шоу. Вечер в Византии. </w:t>
            </w:r>
            <w:r w:rsidRPr="00AD2B16">
              <w:rPr>
                <w:rFonts w:ascii="Times New Roman" w:hAnsi="Times New Roman" w:cs="Times New Roman"/>
                <w:color w:val="000000"/>
                <w:sz w:val="24"/>
                <w:szCs w:val="24"/>
                <w:lang w:val="ru-RU"/>
              </w:rPr>
              <w:t>Богач, бедняк.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Сербии.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7. Милорад Павич – поэт, литературовед и прозаик.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«Хазарский словарь» в форме словаря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(«лексикона в 100 000 слов»). Идеи зеркального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отражения временного пространства, мира –</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лабиринта.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8.Роман-кроссворд «Пейзаж, нарисованный чаем».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Книга «Последняя любовь в Константинополе».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Структура книги, выстроенная по принципу колоды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карт Таро. Вариативность прочтения.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Роман «Ящик для письменных принадлежностей».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Структура произведения задается процессом</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инвентаризации многочисленных отделений ящика.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Пьеса «Вечность и еще один день». Вариативность</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композиции. Три варианта завязки, основная часть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три варианта развязки.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Использование компьютерных технологий в прозе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Павича. Новеллы «Стеклянная улитка», «Дамаскин»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др. произведения.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Литература Турции. Орхан Памук – лауреат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Нобелевской премии по литературе. Романы «Меня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зовут Красный», «Другие цвета», «Стамбул – город</w:t>
            </w:r>
          </w:p>
          <w:p w:rsidR="00F45C5F" w:rsidRDefault="00171D4D">
            <w:pPr>
              <w:spacing w:after="0" w:line="240" w:lineRule="auto"/>
              <w:jc w:val="both"/>
              <w:rPr>
                <w:sz w:val="24"/>
                <w:szCs w:val="24"/>
              </w:rPr>
            </w:pPr>
            <w:r>
              <w:rPr>
                <w:rFonts w:ascii="Times New Roman" w:hAnsi="Times New Roman" w:cs="Times New Roman"/>
                <w:color w:val="000000"/>
                <w:sz w:val="24"/>
                <w:szCs w:val="24"/>
              </w:rPr>
              <w:t>воспоминаний» и др.</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Литература ЮАР. Джон Кутзее. Романы</w:t>
            </w:r>
          </w:p>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«Бесчестье». </w:t>
            </w:r>
            <w:r>
              <w:rPr>
                <w:rFonts w:ascii="Times New Roman" w:hAnsi="Times New Roman" w:cs="Times New Roman"/>
                <w:color w:val="000000"/>
                <w:sz w:val="24"/>
                <w:szCs w:val="24"/>
              </w:rPr>
              <w:t>«Осень в Петербурге».</w:t>
            </w:r>
          </w:p>
        </w:tc>
      </w:tr>
      <w:tr w:rsidR="00F45C5F">
        <w:trPr>
          <w:trHeight w:hRule="exact" w:val="14"/>
        </w:trPr>
        <w:tc>
          <w:tcPr>
            <w:tcW w:w="9640" w:type="dxa"/>
          </w:tcPr>
          <w:p w:rsidR="00F45C5F" w:rsidRDefault="00F45C5F"/>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Американская литература ХХ – нач.</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ХХ</w:t>
            </w:r>
            <w:r>
              <w:rPr>
                <w:rFonts w:ascii="Times New Roman" w:hAnsi="Times New Roman" w:cs="Times New Roman"/>
                <w:b/>
                <w:color w:val="000000"/>
                <w:sz w:val="24"/>
                <w:szCs w:val="24"/>
              </w:rPr>
              <w:t>I</w:t>
            </w:r>
            <w:r w:rsidRPr="0023241A">
              <w:rPr>
                <w:rFonts w:ascii="Times New Roman" w:hAnsi="Times New Roman" w:cs="Times New Roman"/>
                <w:b/>
                <w:color w:val="000000"/>
                <w:sz w:val="24"/>
                <w:szCs w:val="24"/>
                <w:lang w:val="ru-RU"/>
              </w:rPr>
              <w:t xml:space="preserve"> вв.</w:t>
            </w:r>
          </w:p>
        </w:tc>
      </w:tr>
      <w:tr w:rsidR="00F45C5F">
        <w:trPr>
          <w:trHeight w:hRule="exact" w:val="11373"/>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1."Бурные 60-е".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Политическая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социокультурная</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ситуация в США 60-х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годов.                                                                2.Возникновение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постмодернизма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Философские основы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постмодернизма.Творчество 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Пинчона.                                                                 3.Творчество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 Воннегута как</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представителя школы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"черного юмора".Понятие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мейнстрима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литературе США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60-70-х годов ХХ века.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Творчество Дж.</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Апдайка, Н. Мейлера,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Дж. Хеллера.Мультикультурализм в литературе США.                             4.Понятие мультикультурализма. Концепции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"плавильного котла" и "салатной миски". Расовые, расово-этнические и этнические литературы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США.                                                                       5.Размывание границ мейнстрима.Афроамериканская литература. От </w:t>
            </w:r>
            <w:r>
              <w:rPr>
                <w:rFonts w:ascii="Times New Roman" w:hAnsi="Times New Roman" w:cs="Times New Roman"/>
                <w:color w:val="000000"/>
                <w:sz w:val="24"/>
                <w:szCs w:val="24"/>
              </w:rPr>
              <w:t>slavenarrative</w:t>
            </w:r>
            <w:r w:rsidRPr="0023241A">
              <w:rPr>
                <w:rFonts w:ascii="Times New Roman" w:hAnsi="Times New Roman" w:cs="Times New Roman"/>
                <w:color w:val="000000"/>
                <w:sz w:val="24"/>
                <w:szCs w:val="24"/>
                <w:lang w:val="ru-RU"/>
              </w:rPr>
              <w:t xml:space="preserve"> к современному роману. История борьбы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афроамериканцев за равные гражданские права. "Гарлемский ренессанс". Тема рабства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произведениях афроамериканских писателей.                                6.Творчество Р. Райта и Дж. Болдуина.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Фольклорные и библейские мотивы в романах лауреата Нобелевской премии Т. Моррисон.итература коренного населения США. "Индейское возрождение". Творчество Н. Скотта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Момадея.                                                                   7.Азиато-американские литературы. Тема конфликта поколений и ассимиляции 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творчестве американских писателей китайского происхождения. Этнические литературы США: чиканос, еврейская, ирландская и др.                                            8.Жанровое 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художественное своеобразие. Основные темы и проблемы. Поиски этнической идентичности.Гендерная проблематика в произведениях современных писателей. 9.Феминизм в современной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американской литературе. Литература сексуальных меньшинств как часть мультикультурной</w:t>
            </w:r>
          </w:p>
          <w:p w:rsidR="00F45C5F" w:rsidRDefault="00171D4D">
            <w:pPr>
              <w:spacing w:after="0" w:line="240" w:lineRule="auto"/>
              <w:jc w:val="both"/>
              <w:rPr>
                <w:sz w:val="24"/>
                <w:szCs w:val="24"/>
              </w:rPr>
            </w:pPr>
            <w:r>
              <w:rPr>
                <w:rFonts w:ascii="Times New Roman" w:hAnsi="Times New Roman" w:cs="Times New Roman"/>
                <w:color w:val="000000"/>
                <w:sz w:val="24"/>
                <w:szCs w:val="24"/>
              </w:rPr>
              <w:t>литературы США.</w:t>
            </w:r>
          </w:p>
        </w:tc>
      </w:tr>
      <w:tr w:rsidR="00F45C5F">
        <w:trPr>
          <w:trHeight w:hRule="exact" w:val="14"/>
        </w:trPr>
        <w:tc>
          <w:tcPr>
            <w:tcW w:w="9640" w:type="dxa"/>
          </w:tcPr>
          <w:p w:rsidR="00F45C5F" w:rsidRDefault="00F45C5F"/>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М. Турнье "Пятница, или Лимб</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Тихого океана" как роман-миф</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1.Проблема мифа в романах Мишеля Турнье</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"Обещание на рассвете" Р.Гари как</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ключевой текст творчества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писателя</w:t>
            </w:r>
          </w:p>
        </w:tc>
      </w:tr>
      <w:tr w:rsidR="00F45C5F" w:rsidRPr="00A61D59">
        <w:trPr>
          <w:trHeight w:hRule="exact" w:val="826"/>
        </w:trPr>
        <w:tc>
          <w:tcPr>
            <w:tcW w:w="9654" w:type="dxa"/>
            <w:shd w:val="clear" w:color="000000" w:fill="FFFFFF"/>
            <w:tcMar>
              <w:left w:w="34" w:type="dxa"/>
              <w:right w:w="34" w:type="dxa"/>
            </w:tcMar>
          </w:tcPr>
          <w:p w:rsidR="00F45C5F" w:rsidRPr="0023241A" w:rsidRDefault="00F45C5F">
            <w:pPr>
              <w:spacing w:after="0" w:line="240" w:lineRule="auto"/>
              <w:jc w:val="both"/>
              <w:rPr>
                <w:sz w:val="24"/>
                <w:szCs w:val="24"/>
                <w:lang w:val="ru-RU"/>
              </w:rPr>
            </w:pP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1.«Воображаемое»  в романах Ромена Гари                                  2.«Пережитое» в романах Ромена Гари</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lastRenderedPageBreak/>
              <w:t>Поэтологические особенности романа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П.Акройда "Завещание Оскара</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Уайлда"</w:t>
            </w:r>
          </w:p>
        </w:tc>
      </w:tr>
      <w:tr w:rsidR="00F45C5F">
        <w:trPr>
          <w:trHeight w:hRule="exact" w:val="2178"/>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 ЗАВЕЩАНИЕ ОСКАРА УАЙЛДА»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1. Дневниковая форма романа: разрушение традиции.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2. Проблема автора в романе.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3. Принцип «апостольского» письма.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4. Поэтика название романа (травестия стереотипа – игра смыслов обозначена заглавием).</w:t>
            </w:r>
          </w:p>
          <w:p w:rsidR="00F45C5F" w:rsidRDefault="00171D4D">
            <w:pPr>
              <w:spacing w:after="0" w:line="240" w:lineRule="auto"/>
              <w:jc w:val="both"/>
              <w:rPr>
                <w:sz w:val="24"/>
                <w:szCs w:val="24"/>
              </w:rPr>
            </w:pPr>
            <w:r>
              <w:rPr>
                <w:rFonts w:ascii="Times New Roman" w:hAnsi="Times New Roman" w:cs="Times New Roman"/>
                <w:color w:val="000000"/>
                <w:sz w:val="24"/>
                <w:szCs w:val="24"/>
              </w:rPr>
              <w:t>5. Основная коллизия романа.</w:t>
            </w:r>
          </w:p>
        </w:tc>
      </w:tr>
      <w:tr w:rsidR="00F45C5F">
        <w:trPr>
          <w:trHeight w:hRule="exact" w:val="14"/>
        </w:trPr>
        <w:tc>
          <w:tcPr>
            <w:tcW w:w="9640" w:type="dxa"/>
          </w:tcPr>
          <w:p w:rsidR="00F45C5F" w:rsidRDefault="00F45C5F"/>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"Исторический" роман Дж. Барнса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"История мира в 10 1/2 главах"</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1.Фикциональная дискурсивность сюжетосложения в романе.</w:t>
            </w:r>
          </w:p>
        </w:tc>
      </w:tr>
      <w:tr w:rsidR="00F45C5F" w:rsidRPr="00A61D59">
        <w:trPr>
          <w:trHeight w:hRule="exact" w:val="14"/>
        </w:trPr>
        <w:tc>
          <w:tcPr>
            <w:tcW w:w="9640" w:type="dxa"/>
          </w:tcPr>
          <w:p w:rsidR="00F45C5F" w:rsidRPr="0023241A"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Роман-пародия П. Зюскинда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"Парфюмер"</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1.Интертекстуальные игры Патрика Зюскинда: "Парфюмер".</w:t>
            </w:r>
          </w:p>
        </w:tc>
      </w:tr>
      <w:tr w:rsidR="00F45C5F" w:rsidRPr="00A61D59">
        <w:trPr>
          <w:trHeight w:hRule="exact" w:val="14"/>
        </w:trPr>
        <w:tc>
          <w:tcPr>
            <w:tcW w:w="9640" w:type="dxa"/>
          </w:tcPr>
          <w:p w:rsidR="00F45C5F" w:rsidRPr="0023241A"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Роман-аллегория Р.Мерля</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«Мадрапур»</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1.Жанровое своеобразие романа Р. Мерля.</w:t>
            </w:r>
          </w:p>
        </w:tc>
      </w:tr>
      <w:tr w:rsidR="00F45C5F" w:rsidRPr="00A61D59">
        <w:trPr>
          <w:trHeight w:hRule="exact" w:val="14"/>
        </w:trPr>
        <w:tc>
          <w:tcPr>
            <w:tcW w:w="9640" w:type="dxa"/>
          </w:tcPr>
          <w:p w:rsidR="00F45C5F" w:rsidRPr="0023241A"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Мифопоэтика романа С. Гейма</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"Агасфер"</w:t>
            </w:r>
          </w:p>
        </w:tc>
      </w:tr>
      <w:tr w:rsidR="00F45C5F" w:rsidRPr="00A61D59">
        <w:trPr>
          <w:trHeight w:hRule="exact" w:val="82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Художественные тексты о евангельских событиях                              1.жанровая природа 2.нравственная философия                                                       3.проблемы рецепции.</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85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«Недоверие к метарассказу»: наследие</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культуры в восприятии</w:t>
            </w:r>
          </w:p>
          <w:p w:rsidR="00F45C5F" w:rsidRDefault="00171D4D">
            <w:pPr>
              <w:spacing w:after="0" w:line="240" w:lineRule="auto"/>
              <w:jc w:val="center"/>
              <w:rPr>
                <w:sz w:val="24"/>
                <w:szCs w:val="24"/>
              </w:rPr>
            </w:pPr>
            <w:r>
              <w:rPr>
                <w:rFonts w:ascii="Times New Roman" w:hAnsi="Times New Roman" w:cs="Times New Roman"/>
                <w:b/>
                <w:color w:val="000000"/>
                <w:sz w:val="24"/>
                <w:szCs w:val="24"/>
              </w:rPr>
              <w:t>современности</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1.Поэтика современного романа.</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Гипертекст и литература</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1.Гипертекст как способ организации художественной литературы в интернет-пространстве.</w:t>
            </w:r>
          </w:p>
        </w:tc>
      </w:tr>
      <w:tr w:rsidR="00F45C5F" w:rsidRPr="00A61D59">
        <w:trPr>
          <w:trHeight w:hRule="exact" w:val="14"/>
        </w:trPr>
        <w:tc>
          <w:tcPr>
            <w:tcW w:w="9640" w:type="dxa"/>
          </w:tcPr>
          <w:p w:rsidR="00F45C5F" w:rsidRPr="0023241A"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Постмодернизм и роман М.Кундеры</w:t>
            </w:r>
          </w:p>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«Бессмертие»</w:t>
            </w:r>
          </w:p>
        </w:tc>
      </w:tr>
      <w:tr w:rsidR="00F45C5F" w:rsidRPr="00A61D59">
        <w:trPr>
          <w:trHeight w:hRule="exact" w:val="109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Вопросы для обсуждения                                                      1.Творческий путь М. Кундеры. Искусство современного романа: теоретик и писатель. Французская литература на "Бессмертие" как постмодернистский роман.                2. Модификация романной формы в прозе Запада второй половины </w:t>
            </w:r>
            <w:r>
              <w:rPr>
                <w:rFonts w:ascii="Times New Roman" w:hAnsi="Times New Roman" w:cs="Times New Roman"/>
                <w:color w:val="000000"/>
                <w:sz w:val="24"/>
                <w:szCs w:val="24"/>
              </w:rPr>
              <w:t>XX</w:t>
            </w:r>
            <w:r w:rsidRPr="0023241A">
              <w:rPr>
                <w:rFonts w:ascii="Times New Roman" w:hAnsi="Times New Roman" w:cs="Times New Roman"/>
                <w:color w:val="000000"/>
                <w:sz w:val="24"/>
                <w:szCs w:val="24"/>
                <w:lang w:val="ru-RU"/>
              </w:rPr>
              <w:t xml:space="preserve"> столетия.</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585"/>
        </w:trPr>
        <w:tc>
          <w:tcPr>
            <w:tcW w:w="9654" w:type="dxa"/>
            <w:shd w:val="clear" w:color="000000" w:fill="FFFFFF"/>
            <w:tcMar>
              <w:left w:w="34" w:type="dxa"/>
              <w:right w:w="34" w:type="dxa"/>
            </w:tcMar>
          </w:tcPr>
          <w:p w:rsidR="00F45C5F" w:rsidRPr="0023241A" w:rsidRDefault="00171D4D">
            <w:pPr>
              <w:spacing w:after="0" w:line="240" w:lineRule="auto"/>
              <w:jc w:val="center"/>
              <w:rPr>
                <w:sz w:val="24"/>
                <w:szCs w:val="24"/>
                <w:lang w:val="ru-RU"/>
              </w:rPr>
            </w:pPr>
            <w:r w:rsidRPr="0023241A">
              <w:rPr>
                <w:rFonts w:ascii="Times New Roman" w:hAnsi="Times New Roman" w:cs="Times New Roman"/>
                <w:b/>
                <w:color w:val="000000"/>
                <w:sz w:val="24"/>
                <w:szCs w:val="24"/>
                <w:lang w:val="ru-RU"/>
              </w:rPr>
              <w:t>Роман М. Павича «Хазарский словарь»</w:t>
            </w:r>
          </w:p>
          <w:p w:rsidR="00F45C5F" w:rsidRDefault="00171D4D">
            <w:pPr>
              <w:spacing w:after="0" w:line="240" w:lineRule="auto"/>
              <w:jc w:val="center"/>
              <w:rPr>
                <w:sz w:val="24"/>
                <w:szCs w:val="24"/>
              </w:rPr>
            </w:pPr>
            <w:r>
              <w:rPr>
                <w:rFonts w:ascii="Times New Roman" w:hAnsi="Times New Roman" w:cs="Times New Roman"/>
                <w:b/>
                <w:color w:val="000000"/>
                <w:sz w:val="24"/>
                <w:szCs w:val="24"/>
              </w:rPr>
              <w:t>как гипертекст</w:t>
            </w:r>
          </w:p>
        </w:tc>
      </w:tr>
      <w:tr w:rsidR="00F45C5F" w:rsidRPr="00A61D59">
        <w:trPr>
          <w:trHeight w:hRule="exact" w:val="55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1.Жанровые особенности интерактивного романа.</w:t>
            </w:r>
          </w:p>
        </w:tc>
      </w:tr>
      <w:tr w:rsidR="00F45C5F" w:rsidRPr="00A61D59">
        <w:trPr>
          <w:trHeight w:hRule="exact" w:val="14"/>
        </w:trPr>
        <w:tc>
          <w:tcPr>
            <w:tcW w:w="9640" w:type="dxa"/>
          </w:tcPr>
          <w:p w:rsidR="00F45C5F" w:rsidRPr="0023241A" w:rsidRDefault="00F45C5F">
            <w:pPr>
              <w:rPr>
                <w:lang w:val="ru-RU"/>
              </w:rPr>
            </w:pPr>
          </w:p>
        </w:tc>
      </w:tr>
      <w:tr w:rsidR="00F45C5F">
        <w:trPr>
          <w:trHeight w:hRule="exact" w:val="304"/>
        </w:trPr>
        <w:tc>
          <w:tcPr>
            <w:tcW w:w="9654" w:type="dxa"/>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t>Творчество Дж. Барта</w:t>
            </w:r>
          </w:p>
        </w:tc>
      </w:tr>
      <w:tr w:rsidR="00F45C5F">
        <w:trPr>
          <w:trHeight w:hRule="exact" w:val="555"/>
        </w:trPr>
        <w:tc>
          <w:tcPr>
            <w:tcW w:w="9654" w:type="dxa"/>
            <w:shd w:val="clear" w:color="000000" w:fill="FFFFFF"/>
            <w:tcMar>
              <w:left w:w="34" w:type="dxa"/>
              <w:right w:w="34" w:type="dxa"/>
            </w:tcMar>
          </w:tcPr>
          <w:p w:rsidR="00F45C5F"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 xml:space="preserve">Вопросы для обсуждения                                                         1.Эпистолярная форма романа Дж. </w:t>
            </w:r>
            <w:r>
              <w:rPr>
                <w:rFonts w:ascii="Times New Roman" w:hAnsi="Times New Roman" w:cs="Times New Roman"/>
                <w:color w:val="000000"/>
                <w:sz w:val="24"/>
                <w:szCs w:val="24"/>
              </w:rPr>
              <w:t>Барта.</w:t>
            </w:r>
          </w:p>
        </w:tc>
      </w:tr>
    </w:tbl>
    <w:p w:rsidR="00F45C5F" w:rsidRDefault="00171D4D">
      <w:pPr>
        <w:rPr>
          <w:sz w:val="0"/>
          <w:szCs w:val="0"/>
        </w:rPr>
      </w:pPr>
      <w:r>
        <w:br w:type="page"/>
      </w:r>
    </w:p>
    <w:tbl>
      <w:tblPr>
        <w:tblW w:w="0" w:type="auto"/>
        <w:tblCellMar>
          <w:left w:w="0" w:type="dxa"/>
          <w:right w:w="0" w:type="dxa"/>
        </w:tblCellMar>
        <w:tblLook w:val="04A0" w:firstRow="1" w:lastRow="0" w:firstColumn="1" w:lastColumn="0" w:noHBand="0" w:noVBand="1"/>
      </w:tblPr>
      <w:tblGrid>
        <w:gridCol w:w="310"/>
        <w:gridCol w:w="9964"/>
      </w:tblGrid>
      <w:tr w:rsidR="00F45C5F">
        <w:trPr>
          <w:trHeight w:hRule="exact" w:val="304"/>
        </w:trPr>
        <w:tc>
          <w:tcPr>
            <w:tcW w:w="9654" w:type="dxa"/>
            <w:gridSpan w:val="2"/>
            <w:shd w:val="clear" w:color="000000" w:fill="FFFFFF"/>
            <w:tcMar>
              <w:left w:w="34" w:type="dxa"/>
              <w:right w:w="34" w:type="dxa"/>
            </w:tcMar>
          </w:tcPr>
          <w:p w:rsidR="00F45C5F" w:rsidRDefault="00171D4D">
            <w:pPr>
              <w:spacing w:after="0" w:line="240" w:lineRule="auto"/>
              <w:jc w:val="center"/>
              <w:rPr>
                <w:sz w:val="24"/>
                <w:szCs w:val="24"/>
              </w:rPr>
            </w:pPr>
            <w:r>
              <w:rPr>
                <w:rFonts w:ascii="Times New Roman" w:hAnsi="Times New Roman" w:cs="Times New Roman"/>
                <w:b/>
                <w:color w:val="000000"/>
                <w:sz w:val="24"/>
                <w:szCs w:val="24"/>
              </w:rPr>
              <w:lastRenderedPageBreak/>
              <w:t>Современная японская литература</w:t>
            </w:r>
          </w:p>
        </w:tc>
      </w:tr>
      <w:tr w:rsidR="00F45C5F" w:rsidRPr="00A61D59">
        <w:trPr>
          <w:trHeight w:hRule="exact" w:val="1637"/>
        </w:trPr>
        <w:tc>
          <w:tcPr>
            <w:tcW w:w="9654" w:type="dxa"/>
            <w:gridSpan w:val="2"/>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Вопросы для обсуждения                                                      1.Японская литература ХХ века. 2.Доктринальное влияние западной культуры на Японию Х</w:t>
            </w:r>
            <w:r>
              <w:rPr>
                <w:rFonts w:ascii="Times New Roman" w:hAnsi="Times New Roman" w:cs="Times New Roman"/>
                <w:color w:val="000000"/>
                <w:sz w:val="24"/>
                <w:szCs w:val="24"/>
              </w:rPr>
              <w:t>I</w:t>
            </w:r>
            <w:r w:rsidRPr="0023241A">
              <w:rPr>
                <w:rFonts w:ascii="Times New Roman" w:hAnsi="Times New Roman" w:cs="Times New Roman"/>
                <w:color w:val="000000"/>
                <w:sz w:val="24"/>
                <w:szCs w:val="24"/>
                <w:lang w:val="ru-RU"/>
              </w:rPr>
              <w:t>Х-ХХ веков. 3.Натурализм. Критика западных ориентиров.                                  4.Творчество Акутагава Рюноскэ.                                             5.Глубина и органичность культурного синтеза в его творчестве.                   6.Творчество Кобо Абэ, Кэндзабуро Оэ, Кавабата Ясукари. Философия, эстетика, социальная актуальность.</w:t>
            </w:r>
          </w:p>
        </w:tc>
      </w:tr>
      <w:tr w:rsidR="00F45C5F" w:rsidRPr="00A61D59">
        <w:trPr>
          <w:trHeight w:hRule="exact" w:val="855"/>
        </w:trPr>
        <w:tc>
          <w:tcPr>
            <w:tcW w:w="9654" w:type="dxa"/>
            <w:gridSpan w:val="2"/>
            <w:shd w:val="clear" w:color="000000" w:fill="FFFFFF"/>
            <w:tcMar>
              <w:left w:w="34" w:type="dxa"/>
              <w:right w:w="34" w:type="dxa"/>
            </w:tcMar>
          </w:tcPr>
          <w:p w:rsidR="00F45C5F" w:rsidRPr="0023241A" w:rsidRDefault="00F45C5F">
            <w:pPr>
              <w:spacing w:after="0" w:line="240" w:lineRule="auto"/>
              <w:rPr>
                <w:sz w:val="24"/>
                <w:szCs w:val="24"/>
                <w:lang w:val="ru-RU"/>
              </w:rPr>
            </w:pPr>
          </w:p>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45C5F" w:rsidRPr="00A61D59">
        <w:trPr>
          <w:trHeight w:hRule="exact" w:val="4912"/>
        </w:trPr>
        <w:tc>
          <w:tcPr>
            <w:tcW w:w="9654" w:type="dxa"/>
            <w:gridSpan w:val="2"/>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1. Методические указания для обучающихся по освоению дисциплины «Современные проблемы зарубежной литературы» / Попова О.В.. – Омск: Изд-во Омской гуманитарной академии, 2020.</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5C5F" w:rsidRPr="00A61D59">
        <w:trPr>
          <w:trHeight w:hRule="exact" w:val="138"/>
        </w:trPr>
        <w:tc>
          <w:tcPr>
            <w:tcW w:w="285" w:type="dxa"/>
          </w:tcPr>
          <w:p w:rsidR="00F45C5F" w:rsidRPr="0023241A" w:rsidRDefault="00F45C5F">
            <w:pPr>
              <w:rPr>
                <w:lang w:val="ru-RU"/>
              </w:rPr>
            </w:pPr>
          </w:p>
        </w:tc>
        <w:tc>
          <w:tcPr>
            <w:tcW w:w="9356" w:type="dxa"/>
          </w:tcPr>
          <w:p w:rsidR="00F45C5F" w:rsidRPr="0023241A" w:rsidRDefault="00F45C5F">
            <w:pPr>
              <w:rPr>
                <w:lang w:val="ru-RU"/>
              </w:rPr>
            </w:pPr>
          </w:p>
        </w:tc>
      </w:tr>
      <w:tr w:rsidR="00F45C5F">
        <w:trPr>
          <w:trHeight w:hRule="exact" w:val="855"/>
        </w:trPr>
        <w:tc>
          <w:tcPr>
            <w:tcW w:w="9654" w:type="dxa"/>
            <w:gridSpan w:val="2"/>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45C5F" w:rsidRDefault="00171D4D">
            <w:pPr>
              <w:spacing w:after="0" w:line="240" w:lineRule="auto"/>
              <w:rPr>
                <w:sz w:val="24"/>
                <w:szCs w:val="24"/>
              </w:rPr>
            </w:pPr>
            <w:r>
              <w:rPr>
                <w:rFonts w:ascii="Times New Roman" w:hAnsi="Times New Roman" w:cs="Times New Roman"/>
                <w:b/>
                <w:color w:val="000000"/>
                <w:sz w:val="24"/>
                <w:szCs w:val="24"/>
              </w:rPr>
              <w:t>Основная:</w:t>
            </w:r>
          </w:p>
        </w:tc>
      </w:tr>
      <w:tr w:rsidR="00F45C5F">
        <w:trPr>
          <w:trHeight w:hRule="exact" w:val="1096"/>
        </w:trPr>
        <w:tc>
          <w:tcPr>
            <w:tcW w:w="9654" w:type="dxa"/>
            <w:gridSpan w:val="2"/>
            <w:shd w:val="clear" w:color="000000" w:fill="FFFFFF"/>
            <w:tcMar>
              <w:left w:w="34" w:type="dxa"/>
              <w:right w:w="34" w:type="dxa"/>
            </w:tcMar>
          </w:tcPr>
          <w:p w:rsidR="00F45C5F" w:rsidRDefault="00171D4D">
            <w:pPr>
              <w:spacing w:after="0" w:line="240" w:lineRule="auto"/>
              <w:ind w:firstLine="725"/>
              <w:jc w:val="both"/>
              <w:rPr>
                <w:sz w:val="24"/>
                <w:szCs w:val="24"/>
              </w:rPr>
            </w:pPr>
            <w:r>
              <w:rPr>
                <w:rFonts w:ascii="Times New Roman" w:hAnsi="Times New Roman" w:cs="Times New Roman"/>
                <w:color w:val="000000"/>
                <w:sz w:val="24"/>
                <w:szCs w:val="24"/>
              </w:rPr>
              <w:t>1.ЗарубежнаялитератураXXвекав2т.Т.1.ПерваяполовинаXXвека/ТолмачевВ.М.,ГальцоваЕ.Д.,ГугнинА.А.,ЗиновьеваА.Ю.,ИвановД.А.,КондраковС.А.,ЛукасикВ.Ю.,НовиковаН.К.,СедельникВ.Д..-3-еизд.-Москва:Юрайт,2019.-430с.-ISBN:978-5-534-08391-0.-URL:</w:t>
            </w:r>
            <w:hyperlink r:id="rId4" w:history="1">
              <w:r w:rsidR="003336C0">
                <w:rPr>
                  <w:rStyle w:val="a3"/>
                  <w:rFonts w:ascii="Times New Roman" w:hAnsi="Times New Roman" w:cs="Times New Roman"/>
                  <w:sz w:val="24"/>
                  <w:szCs w:val="24"/>
                </w:rPr>
                <w:t>https://urait.ru/bcode/432062</w:t>
              </w:r>
            </w:hyperlink>
          </w:p>
        </w:tc>
      </w:tr>
      <w:tr w:rsidR="00F45C5F">
        <w:trPr>
          <w:trHeight w:hRule="exact" w:val="1096"/>
        </w:trPr>
        <w:tc>
          <w:tcPr>
            <w:tcW w:w="9654" w:type="dxa"/>
            <w:gridSpan w:val="2"/>
            <w:shd w:val="clear" w:color="000000" w:fill="FFFFFF"/>
            <w:tcMar>
              <w:left w:w="34" w:type="dxa"/>
              <w:right w:w="34" w:type="dxa"/>
            </w:tcMar>
          </w:tcPr>
          <w:p w:rsidR="00F45C5F" w:rsidRDefault="00171D4D">
            <w:pPr>
              <w:spacing w:after="0" w:line="240" w:lineRule="auto"/>
              <w:ind w:firstLine="725"/>
              <w:jc w:val="both"/>
              <w:rPr>
                <w:sz w:val="24"/>
                <w:szCs w:val="24"/>
              </w:rPr>
            </w:pPr>
            <w:r>
              <w:rPr>
                <w:rFonts w:ascii="Times New Roman" w:hAnsi="Times New Roman" w:cs="Times New Roman"/>
                <w:color w:val="000000"/>
                <w:sz w:val="24"/>
                <w:szCs w:val="24"/>
              </w:rPr>
              <w:t>2.ЗарубежнаялитератураXXвекав2т.Т.2.ВтораяполовинаXXвека-началоXXIвека/ТолмачевВ.М.,Ариас-ВихильМ.А.,ГугнинА.А.,КабановаИ.В.,ОгневаЕ.В.,ПановаО.Ю.,ПахсарьянН.Т.,РыбинаП.Ю.,ЧерепановД.Д..-2-еизд.-Москва:Юрайт,2020.-362с.-ISBN:978-5-534-08191-6.-URL:</w:t>
            </w:r>
            <w:hyperlink r:id="rId5" w:history="1">
              <w:r w:rsidR="003336C0">
                <w:rPr>
                  <w:rStyle w:val="a3"/>
                  <w:rFonts w:ascii="Times New Roman" w:hAnsi="Times New Roman" w:cs="Times New Roman"/>
                  <w:sz w:val="24"/>
                  <w:szCs w:val="24"/>
                </w:rPr>
                <w:t>https://urait.ru/bcode/450501</w:t>
              </w:r>
            </w:hyperlink>
          </w:p>
        </w:tc>
      </w:tr>
      <w:tr w:rsidR="00F45C5F">
        <w:trPr>
          <w:trHeight w:hRule="exact" w:val="277"/>
        </w:trPr>
        <w:tc>
          <w:tcPr>
            <w:tcW w:w="285" w:type="dxa"/>
          </w:tcPr>
          <w:p w:rsidR="00F45C5F" w:rsidRDefault="00F45C5F"/>
        </w:tc>
        <w:tc>
          <w:tcPr>
            <w:tcW w:w="9370" w:type="dxa"/>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i/>
                <w:color w:val="000000"/>
                <w:sz w:val="24"/>
                <w:szCs w:val="24"/>
              </w:rPr>
              <w:t>Дополнительная:</w:t>
            </w:r>
          </w:p>
        </w:tc>
      </w:tr>
      <w:tr w:rsidR="00F45C5F">
        <w:trPr>
          <w:trHeight w:hRule="exact" w:val="26"/>
        </w:trPr>
        <w:tc>
          <w:tcPr>
            <w:tcW w:w="9654" w:type="dxa"/>
            <w:gridSpan w:val="2"/>
            <w:vMerge w:val="restart"/>
            <w:shd w:val="clear" w:color="000000" w:fill="FFFFFF"/>
            <w:tcMar>
              <w:left w:w="34" w:type="dxa"/>
              <w:right w:w="34" w:type="dxa"/>
            </w:tcMar>
          </w:tcPr>
          <w:p w:rsidR="00F45C5F" w:rsidRDefault="00171D4D">
            <w:pPr>
              <w:spacing w:after="0" w:line="240" w:lineRule="auto"/>
              <w:ind w:firstLine="725"/>
              <w:jc w:val="both"/>
              <w:rPr>
                <w:sz w:val="24"/>
                <w:szCs w:val="24"/>
              </w:rPr>
            </w:pPr>
            <w:r>
              <w:rPr>
                <w:rFonts w:ascii="Times New Roman" w:hAnsi="Times New Roman" w:cs="Times New Roman"/>
                <w:color w:val="000000"/>
                <w:sz w:val="24"/>
                <w:szCs w:val="24"/>
              </w:rPr>
              <w:t>1.ЗарубежнаялитератураконцаXIX-началаXXвека/ТолмачевВ.М..-4-еизд.-Москва:Юрайт,2019.-811с.-ISBN:978-5-9916-3136-5.-URL:</w:t>
            </w:r>
            <w:hyperlink r:id="rId6" w:history="1">
              <w:r w:rsidR="003336C0">
                <w:rPr>
                  <w:rStyle w:val="a3"/>
                  <w:rFonts w:ascii="Times New Roman" w:hAnsi="Times New Roman" w:cs="Times New Roman"/>
                  <w:sz w:val="24"/>
                  <w:szCs w:val="24"/>
                </w:rPr>
                <w:t>https://urait.ru/bcode/444151</w:t>
              </w:r>
            </w:hyperlink>
          </w:p>
        </w:tc>
      </w:tr>
      <w:tr w:rsidR="00F45C5F">
        <w:trPr>
          <w:trHeight w:hRule="exact" w:val="799"/>
        </w:trPr>
        <w:tc>
          <w:tcPr>
            <w:tcW w:w="9654" w:type="dxa"/>
            <w:gridSpan w:val="2"/>
            <w:vMerge/>
            <w:shd w:val="clear" w:color="000000" w:fill="FFFFFF"/>
            <w:tcMar>
              <w:left w:w="34" w:type="dxa"/>
              <w:right w:w="34" w:type="dxa"/>
            </w:tcMar>
          </w:tcPr>
          <w:p w:rsidR="00F45C5F" w:rsidRDefault="00F45C5F"/>
        </w:tc>
      </w:tr>
      <w:tr w:rsidR="00F45C5F" w:rsidRPr="00A61D59">
        <w:trPr>
          <w:trHeight w:hRule="exact" w:val="585"/>
        </w:trPr>
        <w:tc>
          <w:tcPr>
            <w:tcW w:w="9654" w:type="dxa"/>
            <w:gridSpan w:val="2"/>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45C5F" w:rsidRPr="00A61D59">
        <w:trPr>
          <w:trHeight w:hRule="exact" w:val="2790"/>
        </w:trPr>
        <w:tc>
          <w:tcPr>
            <w:tcW w:w="9654" w:type="dxa"/>
            <w:gridSpan w:val="2"/>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3241A">
              <w:rPr>
                <w:rFonts w:ascii="Times New Roman" w:hAnsi="Times New Roman" w:cs="Times New Roman"/>
                <w:color w:val="000000"/>
                <w:sz w:val="24"/>
                <w:szCs w:val="24"/>
                <w:lang w:val="ru-RU"/>
              </w:rPr>
              <w:t xml:space="preserve">  Режим доступа: </w:t>
            </w:r>
            <w:hyperlink r:id="rId7" w:history="1">
              <w:r w:rsidR="003336C0">
                <w:rPr>
                  <w:rStyle w:val="a3"/>
                  <w:rFonts w:ascii="Times New Roman" w:hAnsi="Times New Roman" w:cs="Times New Roman"/>
                  <w:sz w:val="24"/>
                  <w:szCs w:val="24"/>
                  <w:lang w:val="ru-RU"/>
                </w:rPr>
                <w:t>http://www.iprbookshop.ru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2.    ЭБС издательства «Юрайт» Режим доступа: </w:t>
            </w:r>
            <w:hyperlink r:id="rId8" w:history="1">
              <w:r w:rsidR="003336C0">
                <w:rPr>
                  <w:rStyle w:val="a3"/>
                  <w:rFonts w:ascii="Times New Roman" w:hAnsi="Times New Roman" w:cs="Times New Roman"/>
                  <w:sz w:val="24"/>
                  <w:szCs w:val="24"/>
                  <w:lang w:val="ru-RU"/>
                </w:rPr>
                <w:t>http://biblio-online.ru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3336C0">
                <w:rPr>
                  <w:rStyle w:val="a3"/>
                  <w:rFonts w:ascii="Times New Roman" w:hAnsi="Times New Roman" w:cs="Times New Roman"/>
                  <w:sz w:val="24"/>
                  <w:szCs w:val="24"/>
                  <w:lang w:val="ru-RU"/>
                </w:rPr>
                <w:t>http://window.edu.ru/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324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324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3241A">
              <w:rPr>
                <w:rFonts w:ascii="Times New Roman" w:hAnsi="Times New Roman" w:cs="Times New Roman"/>
                <w:color w:val="000000"/>
                <w:sz w:val="24"/>
                <w:szCs w:val="24"/>
                <w:lang w:val="ru-RU"/>
              </w:rPr>
              <w:t xml:space="preserve"> Режим доступа: </w:t>
            </w:r>
            <w:hyperlink r:id="rId10" w:history="1">
              <w:r w:rsidR="003336C0">
                <w:rPr>
                  <w:rStyle w:val="a3"/>
                  <w:rFonts w:ascii="Times New Roman" w:hAnsi="Times New Roman" w:cs="Times New Roman"/>
                  <w:sz w:val="24"/>
                  <w:szCs w:val="24"/>
                  <w:lang w:val="ru-RU"/>
                </w:rPr>
                <w:t>http://elibrary.ru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3241A">
              <w:rPr>
                <w:rFonts w:ascii="Times New Roman" w:hAnsi="Times New Roman" w:cs="Times New Roman"/>
                <w:color w:val="000000"/>
                <w:sz w:val="24"/>
                <w:szCs w:val="24"/>
                <w:lang w:val="ru-RU"/>
              </w:rPr>
              <w:t xml:space="preserve"> Режим доступа:  </w:t>
            </w:r>
            <w:hyperlink r:id="rId11" w:history="1">
              <w:r w:rsidR="003336C0">
                <w:rPr>
                  <w:rStyle w:val="a3"/>
                  <w:rFonts w:ascii="Times New Roman" w:hAnsi="Times New Roman" w:cs="Times New Roman"/>
                  <w:sz w:val="24"/>
                  <w:szCs w:val="24"/>
                  <w:lang w:val="ru-RU"/>
                </w:rPr>
                <w:t>http://www.sciencedirect.com</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3336C0">
                <w:rPr>
                  <w:rStyle w:val="a3"/>
                  <w:rFonts w:ascii="Times New Roman" w:hAnsi="Times New Roman" w:cs="Times New Roman"/>
                  <w:sz w:val="24"/>
                  <w:szCs w:val="24"/>
                  <w:lang w:val="ru-RU"/>
                </w:rPr>
                <w:t>http://journals.cambridge.org</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3336C0">
                <w:rPr>
                  <w:rStyle w:val="a3"/>
                  <w:rFonts w:ascii="Times New Roman" w:hAnsi="Times New Roman" w:cs="Times New Roman"/>
                  <w:sz w:val="24"/>
                  <w:szCs w:val="24"/>
                  <w:lang w:val="ru-RU"/>
                </w:rPr>
                <w:t>http://www.oxfordjoumals.org</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3336C0">
                <w:rPr>
                  <w:rStyle w:val="a3"/>
                  <w:rFonts w:ascii="Times New Roman" w:hAnsi="Times New Roman" w:cs="Times New Roman"/>
                  <w:sz w:val="24"/>
                  <w:szCs w:val="24"/>
                  <w:lang w:val="ru-RU"/>
                </w:rPr>
                <w:t>http://dic.academic.ru/</w:t>
              </w:r>
            </w:hyperlink>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7046"/>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10.  Сайт Библиотеки по естественным наукам Российской академии наук. Режим доступа:</w:t>
            </w:r>
            <w:hyperlink r:id="rId16" w:history="1">
              <w:r w:rsidR="003336C0">
                <w:rPr>
                  <w:rStyle w:val="a3"/>
                  <w:rFonts w:ascii="Times New Roman" w:hAnsi="Times New Roman" w:cs="Times New Roman"/>
                  <w:sz w:val="24"/>
                  <w:szCs w:val="24"/>
                  <w:lang w:val="ru-RU"/>
                </w:rPr>
                <w:t>http://www.benran.ru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11.   </w:t>
            </w:r>
            <w:r w:rsidRPr="00AD2B16">
              <w:rPr>
                <w:rFonts w:ascii="Times New Roman" w:hAnsi="Times New Roman" w:cs="Times New Roman"/>
                <w:color w:val="000000"/>
                <w:sz w:val="24"/>
                <w:szCs w:val="24"/>
                <w:lang w:val="ru-RU"/>
              </w:rPr>
              <w:t xml:space="preserve">Сайт Госкомстата РФ. </w:t>
            </w:r>
            <w:r w:rsidRPr="0023241A">
              <w:rPr>
                <w:rFonts w:ascii="Times New Roman" w:hAnsi="Times New Roman" w:cs="Times New Roman"/>
                <w:color w:val="000000"/>
                <w:sz w:val="24"/>
                <w:szCs w:val="24"/>
                <w:lang w:val="ru-RU"/>
              </w:rPr>
              <w:t xml:space="preserve">Режим доступа: </w:t>
            </w:r>
            <w:hyperlink r:id="rId17" w:history="1">
              <w:r w:rsidR="003336C0">
                <w:rPr>
                  <w:rStyle w:val="a3"/>
                  <w:rFonts w:ascii="Times New Roman" w:hAnsi="Times New Roman" w:cs="Times New Roman"/>
                  <w:sz w:val="24"/>
                  <w:szCs w:val="24"/>
                  <w:lang w:val="ru-RU"/>
                </w:rPr>
                <w:t>http://www.gks.ru</w:t>
              </w:r>
            </w:hyperlink>
          </w:p>
          <w:p w:rsidR="00F45C5F" w:rsidRPr="0023241A" w:rsidRDefault="00171D4D">
            <w:pPr>
              <w:spacing w:after="0" w:line="240" w:lineRule="auto"/>
              <w:jc w:val="both"/>
              <w:rPr>
                <w:sz w:val="24"/>
                <w:szCs w:val="24"/>
                <w:lang w:val="ru-RU"/>
              </w:rPr>
            </w:pPr>
            <w:r w:rsidRPr="00AD2B16">
              <w:rPr>
                <w:rFonts w:ascii="Times New Roman" w:hAnsi="Times New Roman" w:cs="Times New Roman"/>
                <w:color w:val="000000"/>
                <w:sz w:val="24"/>
                <w:szCs w:val="24"/>
                <w:lang w:val="ru-RU"/>
              </w:rPr>
              <w:t xml:space="preserve">12.   Сайт Российской государственной библиотеки. </w:t>
            </w:r>
            <w:r w:rsidRPr="0023241A">
              <w:rPr>
                <w:rFonts w:ascii="Times New Roman" w:hAnsi="Times New Roman" w:cs="Times New Roman"/>
                <w:color w:val="000000"/>
                <w:sz w:val="24"/>
                <w:szCs w:val="24"/>
                <w:lang w:val="ru-RU"/>
              </w:rPr>
              <w:t xml:space="preserve">Режим доступа: </w:t>
            </w:r>
            <w:hyperlink r:id="rId18" w:history="1">
              <w:r w:rsidR="003336C0">
                <w:rPr>
                  <w:rStyle w:val="a3"/>
                  <w:rFonts w:ascii="Times New Roman" w:hAnsi="Times New Roman" w:cs="Times New Roman"/>
                  <w:sz w:val="24"/>
                  <w:szCs w:val="24"/>
                  <w:lang w:val="ru-RU"/>
                </w:rPr>
                <w:t>http://diss.rsl.ru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3336C0">
                <w:rPr>
                  <w:rStyle w:val="a3"/>
                  <w:rFonts w:ascii="Times New Roman" w:hAnsi="Times New Roman" w:cs="Times New Roman"/>
                  <w:sz w:val="24"/>
                  <w:szCs w:val="24"/>
                  <w:lang w:val="ru-RU"/>
                </w:rPr>
                <w:t>http://ru.spinform.ru</w:t>
              </w:r>
            </w:hyperlink>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5C5F" w:rsidRPr="00A61D59">
        <w:trPr>
          <w:trHeight w:hRule="exact" w:val="31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45C5F" w:rsidRPr="00A61D59">
        <w:trPr>
          <w:trHeight w:hRule="exact" w:val="8030"/>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45C5F" w:rsidRPr="0023241A" w:rsidRDefault="00171D4D">
            <w:pPr>
              <w:spacing w:after="0" w:line="240" w:lineRule="auto"/>
              <w:jc w:val="both"/>
              <w:rPr>
                <w:sz w:val="24"/>
                <w:szCs w:val="24"/>
                <w:lang w:val="ru-RU"/>
              </w:rPr>
            </w:pPr>
            <w:r>
              <w:rPr>
                <w:rFonts w:ascii="Times New Roman" w:hAnsi="Times New Roman" w:cs="Times New Roman"/>
                <w:color w:val="000000"/>
                <w:sz w:val="24"/>
                <w:szCs w:val="24"/>
              </w:rPr>
              <w:t>⦁</w:t>
            </w:r>
            <w:r w:rsidRPr="0023241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5C5F" w:rsidRPr="0023241A" w:rsidRDefault="00171D4D">
            <w:pPr>
              <w:spacing w:after="0" w:line="240" w:lineRule="auto"/>
              <w:jc w:val="both"/>
              <w:rPr>
                <w:sz w:val="24"/>
                <w:szCs w:val="24"/>
                <w:lang w:val="ru-RU"/>
              </w:rPr>
            </w:pPr>
            <w:r>
              <w:rPr>
                <w:rFonts w:ascii="Times New Roman" w:hAnsi="Times New Roman" w:cs="Times New Roman"/>
                <w:color w:val="000000"/>
                <w:sz w:val="24"/>
                <w:szCs w:val="24"/>
              </w:rPr>
              <w:t>⦁</w:t>
            </w:r>
            <w:r w:rsidRPr="0023241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45C5F" w:rsidRPr="0023241A" w:rsidRDefault="00171D4D">
            <w:pPr>
              <w:spacing w:after="0" w:line="240" w:lineRule="auto"/>
              <w:jc w:val="both"/>
              <w:rPr>
                <w:sz w:val="24"/>
                <w:szCs w:val="24"/>
                <w:lang w:val="ru-RU"/>
              </w:rPr>
            </w:pPr>
            <w:r>
              <w:rPr>
                <w:rFonts w:ascii="Times New Roman" w:hAnsi="Times New Roman" w:cs="Times New Roman"/>
                <w:color w:val="000000"/>
                <w:sz w:val="24"/>
                <w:szCs w:val="24"/>
              </w:rPr>
              <w:t>⦁</w:t>
            </w:r>
            <w:r w:rsidRPr="0023241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45C5F" w:rsidRPr="0023241A" w:rsidRDefault="00171D4D">
            <w:pPr>
              <w:spacing w:after="0" w:line="240" w:lineRule="auto"/>
              <w:jc w:val="both"/>
              <w:rPr>
                <w:sz w:val="24"/>
                <w:szCs w:val="24"/>
                <w:lang w:val="ru-RU"/>
              </w:rPr>
            </w:pPr>
            <w:r>
              <w:rPr>
                <w:rFonts w:ascii="Times New Roman" w:hAnsi="Times New Roman" w:cs="Times New Roman"/>
                <w:color w:val="000000"/>
                <w:sz w:val="24"/>
                <w:szCs w:val="24"/>
              </w:rPr>
              <w:t>⦁</w:t>
            </w:r>
            <w:r w:rsidRPr="0023241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5C5F" w:rsidRPr="0023241A" w:rsidRDefault="00171D4D">
            <w:pPr>
              <w:spacing w:after="0" w:line="240" w:lineRule="auto"/>
              <w:jc w:val="both"/>
              <w:rPr>
                <w:sz w:val="24"/>
                <w:szCs w:val="24"/>
                <w:lang w:val="ru-RU"/>
              </w:rPr>
            </w:pPr>
            <w:r>
              <w:rPr>
                <w:rFonts w:ascii="Times New Roman" w:hAnsi="Times New Roman" w:cs="Times New Roman"/>
                <w:color w:val="000000"/>
                <w:sz w:val="24"/>
                <w:szCs w:val="24"/>
              </w:rPr>
              <w:t>⦁</w:t>
            </w:r>
            <w:r w:rsidRPr="0023241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578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5C5F" w:rsidRPr="00A61D59">
        <w:trPr>
          <w:trHeight w:hRule="exact" w:val="855"/>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5C5F" w:rsidRPr="00A61D59">
        <w:trPr>
          <w:trHeight w:hRule="exact" w:val="2989"/>
        </w:trPr>
        <w:tc>
          <w:tcPr>
            <w:tcW w:w="9654" w:type="dxa"/>
            <w:shd w:val="clear" w:color="000000" w:fill="FFFFFF"/>
            <w:tcMar>
              <w:left w:w="34" w:type="dxa"/>
              <w:right w:w="34" w:type="dxa"/>
            </w:tcMar>
          </w:tcPr>
          <w:p w:rsidR="00F45C5F" w:rsidRPr="00AD2B16" w:rsidRDefault="00171D4D">
            <w:pPr>
              <w:spacing w:after="0" w:line="240" w:lineRule="auto"/>
              <w:jc w:val="both"/>
              <w:rPr>
                <w:sz w:val="24"/>
                <w:szCs w:val="24"/>
              </w:rPr>
            </w:pPr>
            <w:r w:rsidRPr="0023241A">
              <w:rPr>
                <w:rFonts w:ascii="Times New Roman" w:hAnsi="Times New Roman" w:cs="Times New Roman"/>
                <w:color w:val="000000"/>
                <w:sz w:val="24"/>
                <w:szCs w:val="24"/>
                <w:lang w:val="ru-RU"/>
              </w:rPr>
              <w:t>Перечень</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программного</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обеспечения</w:t>
            </w:r>
          </w:p>
          <w:p w:rsidR="00F45C5F" w:rsidRPr="00AD2B16" w:rsidRDefault="00F45C5F">
            <w:pPr>
              <w:spacing w:after="0" w:line="240" w:lineRule="auto"/>
              <w:jc w:val="both"/>
              <w:rPr>
                <w:sz w:val="24"/>
                <w:szCs w:val="24"/>
              </w:rPr>
            </w:pPr>
          </w:p>
          <w:p w:rsidR="00F45C5F" w:rsidRPr="00AD2B16" w:rsidRDefault="00171D4D">
            <w:pPr>
              <w:spacing w:after="0" w:line="240" w:lineRule="auto"/>
              <w:jc w:val="both"/>
              <w:rPr>
                <w:sz w:val="24"/>
                <w:szCs w:val="24"/>
              </w:rPr>
            </w:pPr>
            <w:r w:rsidRPr="00AD2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AD2B16">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F45C5F" w:rsidRDefault="00171D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5C5F" w:rsidRDefault="00171D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5C5F" w:rsidRPr="00AD2B16" w:rsidRDefault="00171D4D">
            <w:pPr>
              <w:spacing w:after="0" w:line="240" w:lineRule="auto"/>
              <w:jc w:val="both"/>
              <w:rPr>
                <w:sz w:val="24"/>
                <w:szCs w:val="24"/>
              </w:rPr>
            </w:pPr>
            <w:r w:rsidRPr="00AD2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23241A">
              <w:rPr>
                <w:rFonts w:ascii="Times New Roman" w:hAnsi="Times New Roman" w:cs="Times New Roman"/>
                <w:color w:val="000000"/>
                <w:sz w:val="24"/>
                <w:szCs w:val="24"/>
                <w:lang w:val="ru-RU"/>
              </w:rPr>
              <w:t>вободно</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распространяемый</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офисный</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пакет</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с</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открытым</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исходным</w:t>
            </w:r>
            <w:r w:rsidRPr="00AD2B16">
              <w:rPr>
                <w:rFonts w:ascii="Times New Roman" w:hAnsi="Times New Roman" w:cs="Times New Roman"/>
                <w:color w:val="000000"/>
                <w:sz w:val="24"/>
                <w:szCs w:val="24"/>
              </w:rPr>
              <w:t xml:space="preserve"> </w:t>
            </w:r>
            <w:r w:rsidRPr="0023241A">
              <w:rPr>
                <w:rFonts w:ascii="Times New Roman" w:hAnsi="Times New Roman" w:cs="Times New Roman"/>
                <w:color w:val="000000"/>
                <w:sz w:val="24"/>
                <w:szCs w:val="24"/>
                <w:lang w:val="ru-RU"/>
              </w:rPr>
              <w:t>кодом</w:t>
            </w:r>
            <w:r w:rsidRPr="00AD2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AD2B16">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Антивирус Касперского</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3241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3241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3241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45C5F" w:rsidRPr="0023241A" w:rsidRDefault="00F45C5F">
            <w:pPr>
              <w:spacing w:after="0" w:line="240" w:lineRule="auto"/>
              <w:jc w:val="both"/>
              <w:rPr>
                <w:sz w:val="24"/>
                <w:szCs w:val="24"/>
                <w:lang w:val="ru-RU"/>
              </w:rPr>
            </w:pP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3336C0">
                <w:rPr>
                  <w:rStyle w:val="a3"/>
                  <w:rFonts w:ascii="Times New Roman" w:hAnsi="Times New Roman" w:cs="Times New Roman"/>
                  <w:sz w:val="24"/>
                  <w:szCs w:val="24"/>
                  <w:lang w:val="ru-RU"/>
                </w:rPr>
                <w:t>http://www.consultant.ru/edu/student/study/</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Справочная правовая система «Гарант» </w:t>
            </w:r>
            <w:hyperlink r:id="rId21" w:history="1">
              <w:r w:rsidR="003336C0">
                <w:rPr>
                  <w:rStyle w:val="a3"/>
                  <w:rFonts w:ascii="Times New Roman" w:hAnsi="Times New Roman" w:cs="Times New Roman"/>
                  <w:sz w:val="24"/>
                  <w:szCs w:val="24"/>
                  <w:lang w:val="ru-RU"/>
                </w:rPr>
                <w:t>http://edu.garant.ru/omga/</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3336C0">
                <w:rPr>
                  <w:rStyle w:val="a3"/>
                  <w:rFonts w:ascii="Times New Roman" w:hAnsi="Times New Roman" w:cs="Times New Roman"/>
                  <w:sz w:val="24"/>
                  <w:szCs w:val="24"/>
                  <w:lang w:val="ru-RU"/>
                </w:rPr>
                <w:t>http://pravo.gov.ru</w:t>
              </w:r>
            </w:hyperlink>
          </w:p>
        </w:tc>
      </w:tr>
      <w:tr w:rsidR="00F45C5F">
        <w:trPr>
          <w:trHeight w:hRule="exact" w:val="585"/>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45C5F" w:rsidRDefault="00171D4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336C0">
                <w:rPr>
                  <w:rStyle w:val="a3"/>
                  <w:rFonts w:ascii="Times New Roman" w:hAnsi="Times New Roman" w:cs="Times New Roman"/>
                  <w:sz w:val="24"/>
                  <w:szCs w:val="24"/>
                </w:rPr>
                <w:t>http://fgosvo.ru</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3336C0">
                <w:rPr>
                  <w:rStyle w:val="a3"/>
                  <w:rFonts w:ascii="Times New Roman" w:hAnsi="Times New Roman" w:cs="Times New Roman"/>
                  <w:sz w:val="24"/>
                  <w:szCs w:val="24"/>
                  <w:lang w:val="ru-RU"/>
                </w:rPr>
                <w:t>http://www.ict.edu.ru</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Сайт Президента РФ </w:t>
            </w:r>
            <w:hyperlink r:id="rId25" w:history="1">
              <w:r w:rsidR="003336C0">
                <w:rPr>
                  <w:rStyle w:val="a3"/>
                  <w:rFonts w:ascii="Times New Roman" w:hAnsi="Times New Roman" w:cs="Times New Roman"/>
                  <w:sz w:val="24"/>
                  <w:szCs w:val="24"/>
                  <w:lang w:val="ru-RU"/>
                </w:rPr>
                <w:t>http://www.president.kremlin.ru</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Сайт Правительства РФ </w:t>
            </w:r>
            <w:hyperlink r:id="rId26" w:history="1">
              <w:r>
                <w:rPr>
                  <w:rStyle w:val="a3"/>
                  <w:rFonts w:ascii="Times New Roman" w:hAnsi="Times New Roman" w:cs="Times New Roman"/>
                  <w:sz w:val="24"/>
                  <w:szCs w:val="24"/>
                </w:rPr>
                <w:t>www</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F45C5F" w:rsidRPr="00A61D59">
        <w:trPr>
          <w:trHeight w:hRule="exact" w:val="304"/>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F45C5F">
        <w:trPr>
          <w:trHeight w:hRule="exact" w:val="314"/>
        </w:trPr>
        <w:tc>
          <w:tcPr>
            <w:tcW w:w="9654" w:type="dxa"/>
            <w:shd w:val="clear" w:color="000000" w:fill="FFFFFF"/>
            <w:tcMar>
              <w:left w:w="34" w:type="dxa"/>
              <w:right w:w="34" w:type="dxa"/>
            </w:tcMar>
          </w:tcPr>
          <w:p w:rsidR="00F45C5F" w:rsidRDefault="00171D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5C5F" w:rsidRPr="00A61D59">
        <w:trPr>
          <w:trHeight w:hRule="exact" w:val="2145"/>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23241A">
              <w:rPr>
                <w:rFonts w:ascii="Times New Roman" w:hAnsi="Times New Roman" w:cs="Times New Roman"/>
                <w:color w:val="000000"/>
                <w:sz w:val="24"/>
                <w:szCs w:val="24"/>
                <w:lang w:val="ru-RU"/>
              </w:rPr>
              <w:t>, обеспечивает: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3241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569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обработка текстовой, графической и эмпирической информации;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компьютерное тестирование;</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демонстрация мультимедийных материалов.</w:t>
            </w:r>
          </w:p>
        </w:tc>
      </w:tr>
      <w:tr w:rsidR="00F45C5F" w:rsidRPr="00A61D59">
        <w:trPr>
          <w:trHeight w:hRule="exact" w:val="277"/>
        </w:trPr>
        <w:tc>
          <w:tcPr>
            <w:tcW w:w="9640" w:type="dxa"/>
          </w:tcPr>
          <w:p w:rsidR="00F45C5F" w:rsidRPr="0023241A" w:rsidRDefault="00F45C5F">
            <w:pPr>
              <w:rPr>
                <w:lang w:val="ru-RU"/>
              </w:rPr>
            </w:pPr>
          </w:p>
        </w:tc>
      </w:tr>
      <w:tr w:rsidR="00F45C5F" w:rsidRPr="00A61D59">
        <w:trPr>
          <w:trHeight w:hRule="exact" w:val="585"/>
        </w:trPr>
        <w:tc>
          <w:tcPr>
            <w:tcW w:w="9654" w:type="dxa"/>
            <w:shd w:val="clear" w:color="000000" w:fill="FFFFFF"/>
            <w:tcMar>
              <w:left w:w="34" w:type="dxa"/>
              <w:right w:w="34" w:type="dxa"/>
            </w:tcMar>
          </w:tcPr>
          <w:p w:rsidR="00F45C5F" w:rsidRPr="0023241A" w:rsidRDefault="00171D4D">
            <w:pPr>
              <w:spacing w:after="0" w:line="240" w:lineRule="auto"/>
              <w:rPr>
                <w:sz w:val="24"/>
                <w:szCs w:val="24"/>
                <w:lang w:val="ru-RU"/>
              </w:rPr>
            </w:pPr>
            <w:r w:rsidRPr="0023241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45C5F" w:rsidRPr="00A61D59">
        <w:trPr>
          <w:trHeight w:hRule="exact" w:val="8834"/>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2324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3241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324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324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3241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2324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23241A">
              <w:rPr>
                <w:rFonts w:ascii="Times New Roman" w:hAnsi="Times New Roman" w:cs="Times New Roman"/>
                <w:color w:val="000000"/>
                <w:sz w:val="24"/>
                <w:szCs w:val="24"/>
                <w:lang w:val="ru-RU"/>
              </w:rPr>
              <w:t xml:space="preserve"> 2007;</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2324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2324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3241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324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324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3241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3241A">
              <w:rPr>
                <w:rFonts w:ascii="Times New Roman" w:hAnsi="Times New Roman" w:cs="Times New Roman"/>
                <w:color w:val="000000"/>
                <w:sz w:val="24"/>
                <w:szCs w:val="24"/>
                <w:lang w:val="ru-RU"/>
              </w:rPr>
              <w:t>» и «ЭБС ЮРАЙТ».</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45C5F" w:rsidRPr="0023241A" w:rsidRDefault="00171D4D">
      <w:pPr>
        <w:rPr>
          <w:sz w:val="0"/>
          <w:szCs w:val="0"/>
          <w:lang w:val="ru-RU"/>
        </w:rPr>
      </w:pPr>
      <w:r w:rsidRPr="002324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5C5F" w:rsidRPr="00A61D59">
        <w:trPr>
          <w:trHeight w:hRule="exact" w:val="5423"/>
        </w:trPr>
        <w:tc>
          <w:tcPr>
            <w:tcW w:w="9654" w:type="dxa"/>
            <w:shd w:val="clear" w:color="000000" w:fill="FFFFFF"/>
            <w:tcMar>
              <w:left w:w="34" w:type="dxa"/>
              <w:right w:w="34" w:type="dxa"/>
            </w:tcMar>
          </w:tcPr>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lastRenderedPageBreak/>
              <w:t xml:space="preserve">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3241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2324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3241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3241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324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324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3241A">
              <w:rPr>
                <w:rFonts w:ascii="Times New Roman" w:hAnsi="Times New Roman" w:cs="Times New Roman"/>
                <w:color w:val="000000"/>
                <w:sz w:val="24"/>
                <w:szCs w:val="24"/>
                <w:lang w:val="ru-RU"/>
              </w:rPr>
              <w:t xml:space="preserve">, Электронно библиотечная система «ЭБС ЮРАЙТ» </w:t>
            </w:r>
            <w:hyperlink r:id="rId28" w:history="1">
              <w:r>
                <w:rPr>
                  <w:rStyle w:val="a3"/>
                  <w:rFonts w:ascii="Times New Roman" w:hAnsi="Times New Roman" w:cs="Times New Roman"/>
                  <w:sz w:val="24"/>
                  <w:szCs w:val="24"/>
                </w:rPr>
                <w:t>www</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23241A">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23241A">
                <w:rPr>
                  <w:rStyle w:val="a3"/>
                  <w:rFonts w:ascii="Times New Roman" w:hAnsi="Times New Roman" w:cs="Times New Roman"/>
                  <w:sz w:val="24"/>
                  <w:szCs w:val="24"/>
                  <w:lang w:val="ru-RU"/>
                </w:rPr>
                <w:t>.</w:t>
              </w:r>
            </w:hyperlink>
            <w:r>
              <w:rPr>
                <w:rFonts w:ascii="Times New Roman" w:hAnsi="Times New Roman" w:cs="Times New Roman"/>
                <w:color w:val="000000"/>
                <w:sz w:val="24"/>
                <w:szCs w:val="24"/>
              </w:rPr>
              <w:t>ru</w:t>
            </w:r>
          </w:p>
          <w:p w:rsidR="00F45C5F" w:rsidRPr="0023241A" w:rsidRDefault="00171D4D">
            <w:pPr>
              <w:spacing w:after="0" w:line="240" w:lineRule="auto"/>
              <w:jc w:val="both"/>
              <w:rPr>
                <w:sz w:val="24"/>
                <w:szCs w:val="24"/>
                <w:lang w:val="ru-RU"/>
              </w:rPr>
            </w:pPr>
            <w:r w:rsidRPr="0023241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2324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2324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324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2324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324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3241A">
              <w:rPr>
                <w:rFonts w:ascii="Times New Roman" w:hAnsi="Times New Roman" w:cs="Times New Roman"/>
                <w:color w:val="000000"/>
                <w:sz w:val="24"/>
                <w:szCs w:val="24"/>
                <w:lang w:val="ru-RU"/>
              </w:rPr>
              <w:t>, Электронно библиотечная система «ЭБС ЮРАЙТ».</w:t>
            </w:r>
          </w:p>
        </w:tc>
      </w:tr>
    </w:tbl>
    <w:p w:rsidR="00F45C5F" w:rsidRPr="0023241A" w:rsidRDefault="00F45C5F">
      <w:pPr>
        <w:rPr>
          <w:lang w:val="ru-RU"/>
        </w:rPr>
      </w:pPr>
    </w:p>
    <w:sectPr w:rsidR="00F45C5F" w:rsidRPr="0023241A" w:rsidSect="00661E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4B97"/>
    <w:rsid w:val="00171D4D"/>
    <w:rsid w:val="001F0BC7"/>
    <w:rsid w:val="0023241A"/>
    <w:rsid w:val="00262078"/>
    <w:rsid w:val="003336C0"/>
    <w:rsid w:val="003B2A41"/>
    <w:rsid w:val="00426045"/>
    <w:rsid w:val="00534CBB"/>
    <w:rsid w:val="00661E6A"/>
    <w:rsid w:val="008420AF"/>
    <w:rsid w:val="00A61D59"/>
    <w:rsid w:val="00AD2B16"/>
    <w:rsid w:val="00D31453"/>
    <w:rsid w:val="00E209E2"/>
    <w:rsid w:val="00EB35A4"/>
    <w:rsid w:val="00F13B24"/>
    <w:rsid w:val="00F45C5F"/>
    <w:rsid w:val="00F62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E445B-3FDF-4224-9A1B-4BC8504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D4D"/>
    <w:rPr>
      <w:color w:val="0563C1" w:themeColor="hyperlink"/>
      <w:u w:val="single"/>
    </w:rPr>
  </w:style>
  <w:style w:type="character" w:customStyle="1" w:styleId="1">
    <w:name w:val="Неразрешенное упоминание1"/>
    <w:basedOn w:val="a0"/>
    <w:uiPriority w:val="99"/>
    <w:semiHidden/>
    <w:unhideWhenUsed/>
    <w:rsid w:val="00171D4D"/>
    <w:rPr>
      <w:color w:val="605E5C"/>
      <w:shd w:val="clear" w:color="auto" w:fill="E1DFDD"/>
    </w:rPr>
  </w:style>
  <w:style w:type="character" w:styleId="a4">
    <w:name w:val="Unresolved Mention"/>
    <w:basedOn w:val="a0"/>
    <w:uiPriority w:val="99"/>
    <w:semiHidden/>
    <w:unhideWhenUsed/>
    <w:rsid w:val="00333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151"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50501"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206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13725</Words>
  <Characters>78238</Characters>
  <Application>Microsoft Office Word</Application>
  <DocSecurity>0</DocSecurity>
  <Lines>651</Lines>
  <Paragraphs>183</Paragraphs>
  <ScaleCrop>false</ScaleCrop>
  <Company/>
  <LinksUpToDate>false</LinksUpToDate>
  <CharactersWithSpaces>91780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2020-2021_ФГОС3++2020_Бак-ОФО-Ф(Ф)(20)_plx_Современные проблемы зарубежной литературы_</dc:title>
  <dc:creator>FastReport.NET</dc:creator>
  <cp:lastModifiedBy>Mark Bernstorf</cp:lastModifiedBy>
  <cp:revision>12</cp:revision>
  <dcterms:created xsi:type="dcterms:W3CDTF">2021-03-24T07:52:00Z</dcterms:created>
  <dcterms:modified xsi:type="dcterms:W3CDTF">2022-11-13T21:10:00Z</dcterms:modified>
</cp:coreProperties>
</file>